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A0A0" w14:textId="24CDF3A8" w:rsidR="00087522" w:rsidRDefault="00087522" w:rsidP="00087522">
      <w:pPr>
        <w:ind w:left="360"/>
        <w:jc w:val="center"/>
        <w:rPr>
          <w:rFonts w:ascii="Times New Roman" w:hAnsi="Times New Roman"/>
        </w:rPr>
      </w:pPr>
      <w:r>
        <w:rPr>
          <w:rFonts w:ascii="Times New Roman" w:hAnsi="Times New Roman"/>
        </w:rPr>
        <w:t xml:space="preserve">Local Law No. </w:t>
      </w:r>
      <w:r w:rsidR="00BD0FA1">
        <w:rPr>
          <w:rFonts w:ascii="Times New Roman" w:hAnsi="Times New Roman"/>
        </w:rPr>
        <w:t>2</w:t>
      </w:r>
      <w:r>
        <w:rPr>
          <w:rFonts w:ascii="Times New Roman" w:hAnsi="Times New Roman"/>
        </w:rPr>
        <w:t xml:space="preserve"> of 2021</w:t>
      </w:r>
    </w:p>
    <w:p w14:paraId="4DADF65C" w14:textId="77777777" w:rsidR="00087522" w:rsidRDefault="00087522" w:rsidP="00087522">
      <w:pPr>
        <w:ind w:left="360"/>
        <w:rPr>
          <w:rFonts w:ascii="Times New Roman" w:hAnsi="Times New Roman"/>
        </w:rPr>
      </w:pPr>
    </w:p>
    <w:p w14:paraId="25D11844" w14:textId="77777777" w:rsidR="00087522" w:rsidRDefault="00087522" w:rsidP="00087522">
      <w:pPr>
        <w:ind w:left="2160" w:hanging="1800"/>
        <w:rPr>
          <w:rFonts w:ascii="Times New Roman" w:hAnsi="Times New Roman"/>
        </w:rPr>
      </w:pPr>
      <w:r>
        <w:rPr>
          <w:rFonts w:ascii="Times New Roman" w:hAnsi="Times New Roman"/>
        </w:rPr>
        <w:t>Title:</w:t>
      </w:r>
      <w:r>
        <w:rPr>
          <w:rFonts w:ascii="Times New Roman" w:hAnsi="Times New Roman"/>
        </w:rPr>
        <w:tab/>
        <w:t>This Law shall be known as and may be cited as “Town of Byron Park Law”</w:t>
      </w:r>
    </w:p>
    <w:p w14:paraId="619CB14F" w14:textId="77777777" w:rsidR="00087522" w:rsidRDefault="00087522" w:rsidP="00087522">
      <w:pPr>
        <w:ind w:left="360"/>
        <w:rPr>
          <w:rFonts w:ascii="Times New Roman" w:hAnsi="Times New Roman"/>
        </w:rPr>
      </w:pPr>
    </w:p>
    <w:p w14:paraId="534AFDE9" w14:textId="77777777" w:rsidR="00087522" w:rsidRDefault="00087522" w:rsidP="00087522">
      <w:pPr>
        <w:ind w:left="2160" w:hanging="1890"/>
        <w:rPr>
          <w:rFonts w:ascii="Times New Roman" w:hAnsi="Times New Roman"/>
        </w:rPr>
      </w:pPr>
      <w:r>
        <w:rPr>
          <w:rFonts w:ascii="Times New Roman" w:hAnsi="Times New Roman"/>
        </w:rPr>
        <w:t>Authority:</w:t>
      </w:r>
      <w:r>
        <w:rPr>
          <w:rFonts w:ascii="Times New Roman" w:hAnsi="Times New Roman"/>
        </w:rPr>
        <w:tab/>
        <w:t>This Law is adopted pursuant to the authority granted to the Town pu</w:t>
      </w:r>
      <w:r w:rsidR="007514BB">
        <w:rPr>
          <w:rFonts w:ascii="Times New Roman" w:hAnsi="Times New Roman"/>
        </w:rPr>
        <w:t>rsuant to the New York State</w:t>
      </w:r>
      <w:r>
        <w:rPr>
          <w:rFonts w:ascii="Times New Roman" w:hAnsi="Times New Roman"/>
        </w:rPr>
        <w:t xml:space="preserve"> Municipal Home Rule Law Sections 10(</w:t>
      </w:r>
      <w:proofErr w:type="spellStart"/>
      <w:r>
        <w:rPr>
          <w:rFonts w:ascii="Times New Roman" w:hAnsi="Times New Roman"/>
        </w:rPr>
        <w:t>i</w:t>
      </w:r>
      <w:proofErr w:type="spellEnd"/>
      <w:r>
        <w:rPr>
          <w:rFonts w:ascii="Times New Roman" w:hAnsi="Times New Roman"/>
        </w:rPr>
        <w:t>), 10(ii)</w:t>
      </w:r>
      <w:r w:rsidR="007514BB">
        <w:rPr>
          <w:rFonts w:ascii="Times New Roman" w:hAnsi="Times New Roman"/>
        </w:rPr>
        <w:t>, (a)(6), (a)12</w:t>
      </w:r>
      <w:r>
        <w:rPr>
          <w:rFonts w:ascii="Times New Roman" w:hAnsi="Times New Roman"/>
        </w:rPr>
        <w:t xml:space="preserve"> and (a)14 and the Constitution of the State of New York Article IX</w:t>
      </w:r>
      <w:r w:rsidR="007514BB">
        <w:rPr>
          <w:rFonts w:ascii="Times New Roman" w:hAnsi="Times New Roman"/>
        </w:rPr>
        <w:t>,</w:t>
      </w:r>
      <w:r>
        <w:rPr>
          <w:rFonts w:ascii="Times New Roman" w:hAnsi="Times New Roman"/>
        </w:rPr>
        <w:t xml:space="preserve"> Sections 1(a) and 2(c).</w:t>
      </w:r>
    </w:p>
    <w:p w14:paraId="7EFBC828" w14:textId="77777777" w:rsidR="00087522" w:rsidRDefault="00087522" w:rsidP="00087522">
      <w:pPr>
        <w:ind w:left="360"/>
        <w:rPr>
          <w:rFonts w:ascii="Times New Roman" w:hAnsi="Times New Roman"/>
        </w:rPr>
      </w:pPr>
    </w:p>
    <w:p w14:paraId="1C3A91AE" w14:textId="77777777" w:rsidR="00087522" w:rsidRDefault="00087522" w:rsidP="00087522">
      <w:pPr>
        <w:ind w:left="2160" w:hanging="1800"/>
        <w:rPr>
          <w:rFonts w:ascii="Times New Roman" w:hAnsi="Times New Roman"/>
        </w:rPr>
      </w:pPr>
      <w:r>
        <w:rPr>
          <w:rFonts w:ascii="Times New Roman" w:hAnsi="Times New Roman"/>
        </w:rPr>
        <w:t>Intent:</w:t>
      </w:r>
      <w:r>
        <w:rPr>
          <w:rFonts w:ascii="Times New Roman" w:hAnsi="Times New Roman"/>
        </w:rPr>
        <w:tab/>
        <w:t>It is the intent of this Local Law to regulate the use of the parks in the Town of Byron in suc</w:t>
      </w:r>
      <w:r w:rsidR="007514BB">
        <w:rPr>
          <w:rFonts w:ascii="Times New Roman" w:hAnsi="Times New Roman"/>
        </w:rPr>
        <w:t>h</w:t>
      </w:r>
      <w:r>
        <w:rPr>
          <w:rFonts w:ascii="Times New Roman" w:hAnsi="Times New Roman"/>
        </w:rPr>
        <w:t xml:space="preserve"> a manner as to preserve and protect the land and waters thereof and to regulate the use of the parks for the recreation and enjoyment of all the citizens of Byron and their guests.</w:t>
      </w:r>
    </w:p>
    <w:p w14:paraId="0DF39076" w14:textId="77777777" w:rsidR="007514BB" w:rsidRDefault="007514BB" w:rsidP="00087522">
      <w:pPr>
        <w:ind w:left="2160" w:hanging="1800"/>
        <w:rPr>
          <w:rFonts w:ascii="Times New Roman" w:hAnsi="Times New Roman"/>
        </w:rPr>
      </w:pPr>
    </w:p>
    <w:p w14:paraId="53F9C6F3" w14:textId="77777777" w:rsidR="00087522" w:rsidRDefault="007514BB" w:rsidP="00087522">
      <w:pPr>
        <w:pStyle w:val="ListParagraph"/>
        <w:numPr>
          <w:ilvl w:val="0"/>
          <w:numId w:val="3"/>
        </w:numPr>
        <w:rPr>
          <w:rFonts w:ascii="Times New Roman" w:hAnsi="Times New Roman"/>
        </w:rPr>
      </w:pPr>
      <w:r>
        <w:rPr>
          <w:rFonts w:ascii="Times New Roman" w:hAnsi="Times New Roman"/>
        </w:rPr>
        <w:t>DEFINITIONS</w:t>
      </w:r>
    </w:p>
    <w:p w14:paraId="30522814" w14:textId="77777777" w:rsidR="00F024B0" w:rsidRPr="00087522" w:rsidRDefault="00F024B0" w:rsidP="00F024B0">
      <w:pPr>
        <w:pStyle w:val="ListParagraph"/>
        <w:ind w:left="1080"/>
        <w:rPr>
          <w:rFonts w:ascii="Times New Roman" w:hAnsi="Times New Roman"/>
        </w:rPr>
      </w:pPr>
    </w:p>
    <w:tbl>
      <w:tblPr>
        <w:tblStyle w:val="TableGrid"/>
        <w:tblW w:w="0" w:type="auto"/>
        <w:tblInd w:w="1440" w:type="dxa"/>
        <w:tblLook w:val="04A0" w:firstRow="1" w:lastRow="0" w:firstColumn="1" w:lastColumn="0" w:noHBand="0" w:noVBand="1"/>
      </w:tblPr>
      <w:tblGrid>
        <w:gridCol w:w="3505"/>
        <w:gridCol w:w="4405"/>
      </w:tblGrid>
      <w:tr w:rsidR="00E0019E" w14:paraId="7BB7AB03" w14:textId="77777777" w:rsidTr="00F024B0">
        <w:tc>
          <w:tcPr>
            <w:tcW w:w="3505" w:type="dxa"/>
          </w:tcPr>
          <w:p w14:paraId="5AD84BE6" w14:textId="77777777" w:rsidR="00E0019E" w:rsidRDefault="00E0019E" w:rsidP="00AF42F4">
            <w:pPr>
              <w:pStyle w:val="ListParagraph"/>
              <w:ind w:left="0"/>
              <w:rPr>
                <w:rFonts w:ascii="Times New Roman" w:hAnsi="Times New Roman"/>
              </w:rPr>
            </w:pPr>
            <w:r>
              <w:rPr>
                <w:rFonts w:ascii="Times New Roman" w:hAnsi="Times New Roman"/>
              </w:rPr>
              <w:t>Authorized Emergency Vehicles</w:t>
            </w:r>
          </w:p>
        </w:tc>
        <w:tc>
          <w:tcPr>
            <w:tcW w:w="4405" w:type="dxa"/>
          </w:tcPr>
          <w:p w14:paraId="36E49F15" w14:textId="77777777" w:rsidR="00E0019E" w:rsidRDefault="00E0019E" w:rsidP="00AF42F4">
            <w:pPr>
              <w:pStyle w:val="ListParagraph"/>
              <w:ind w:left="0"/>
              <w:rPr>
                <w:rFonts w:ascii="Times New Roman" w:hAnsi="Times New Roman"/>
              </w:rPr>
            </w:pPr>
            <w:r>
              <w:rPr>
                <w:rFonts w:ascii="Times New Roman" w:hAnsi="Times New Roman"/>
              </w:rPr>
              <w:t>Those vehicles set forth in Section 101 of the NYS Vehicle and Traffic Law hereafter (V&amp;TL).</w:t>
            </w:r>
          </w:p>
        </w:tc>
      </w:tr>
      <w:tr w:rsidR="00E0019E" w14:paraId="314E985A" w14:textId="77777777" w:rsidTr="00F024B0">
        <w:tc>
          <w:tcPr>
            <w:tcW w:w="3505" w:type="dxa"/>
          </w:tcPr>
          <w:p w14:paraId="50288FBE" w14:textId="77777777" w:rsidR="00E0019E" w:rsidRDefault="00E0019E" w:rsidP="00F024B0">
            <w:pPr>
              <w:pStyle w:val="ListParagraph"/>
              <w:ind w:left="0"/>
              <w:rPr>
                <w:rFonts w:ascii="Times New Roman" w:hAnsi="Times New Roman"/>
              </w:rPr>
            </w:pPr>
            <w:r>
              <w:rPr>
                <w:rFonts w:ascii="Times New Roman" w:hAnsi="Times New Roman"/>
              </w:rPr>
              <w:t>Bicycle Path</w:t>
            </w:r>
          </w:p>
        </w:tc>
        <w:tc>
          <w:tcPr>
            <w:tcW w:w="4405" w:type="dxa"/>
          </w:tcPr>
          <w:p w14:paraId="3F1F5D64" w14:textId="77777777" w:rsidR="00E0019E" w:rsidRDefault="00E0019E" w:rsidP="00735C32">
            <w:pPr>
              <w:rPr>
                <w:rFonts w:ascii="Times New Roman" w:hAnsi="Times New Roman"/>
              </w:rPr>
            </w:pPr>
            <w:r w:rsidRPr="00F024B0">
              <w:rPr>
                <w:rFonts w:ascii="Times New Roman" w:hAnsi="Times New Roman"/>
              </w:rPr>
              <w:t>The areas of roadways or other strips of land as set forth in Section 102-b of the V&amp;TL</w:t>
            </w:r>
            <w:r>
              <w:rPr>
                <w:rFonts w:ascii="Times New Roman" w:hAnsi="Times New Roman"/>
              </w:rPr>
              <w:t>.</w:t>
            </w:r>
          </w:p>
        </w:tc>
      </w:tr>
      <w:tr w:rsidR="00E0019E" w14:paraId="41606CFD" w14:textId="77777777" w:rsidTr="00F024B0">
        <w:tc>
          <w:tcPr>
            <w:tcW w:w="3505" w:type="dxa"/>
          </w:tcPr>
          <w:p w14:paraId="2F377210" w14:textId="77777777" w:rsidR="00E0019E" w:rsidRDefault="00E0019E" w:rsidP="00F024B0">
            <w:pPr>
              <w:pStyle w:val="ListParagraph"/>
              <w:ind w:left="0"/>
              <w:rPr>
                <w:rFonts w:ascii="Times New Roman" w:hAnsi="Times New Roman"/>
              </w:rPr>
            </w:pPr>
            <w:r>
              <w:rPr>
                <w:rFonts w:ascii="Times New Roman" w:hAnsi="Times New Roman"/>
              </w:rPr>
              <w:t>Bridle Path</w:t>
            </w:r>
          </w:p>
        </w:tc>
        <w:tc>
          <w:tcPr>
            <w:tcW w:w="4405" w:type="dxa"/>
          </w:tcPr>
          <w:p w14:paraId="7D1FA095" w14:textId="77777777" w:rsidR="00E0019E" w:rsidRDefault="00E0019E" w:rsidP="00F024B0">
            <w:pPr>
              <w:pStyle w:val="ListParagraph"/>
              <w:ind w:left="0"/>
              <w:rPr>
                <w:rFonts w:ascii="Times New Roman" w:hAnsi="Times New Roman"/>
              </w:rPr>
            </w:pPr>
            <w:r>
              <w:rPr>
                <w:rFonts w:ascii="Times New Roman" w:hAnsi="Times New Roman"/>
              </w:rPr>
              <w:t>A strip of land designated and maintained for the riding of horses or the driving of horse drawn vehicles.</w:t>
            </w:r>
          </w:p>
        </w:tc>
      </w:tr>
      <w:tr w:rsidR="00E0019E" w14:paraId="01109F49" w14:textId="77777777" w:rsidTr="00F024B0">
        <w:tc>
          <w:tcPr>
            <w:tcW w:w="3505" w:type="dxa"/>
          </w:tcPr>
          <w:p w14:paraId="2B41FF4D" w14:textId="77777777" w:rsidR="00E0019E" w:rsidRDefault="00E0019E" w:rsidP="00F024B0">
            <w:pPr>
              <w:pStyle w:val="ListParagraph"/>
              <w:ind w:left="0"/>
              <w:rPr>
                <w:rFonts w:ascii="Times New Roman" w:hAnsi="Times New Roman"/>
              </w:rPr>
            </w:pPr>
            <w:r>
              <w:rPr>
                <w:rFonts w:ascii="Times New Roman" w:hAnsi="Times New Roman"/>
              </w:rPr>
              <w:t>Crossing</w:t>
            </w:r>
          </w:p>
        </w:tc>
        <w:tc>
          <w:tcPr>
            <w:tcW w:w="4405" w:type="dxa"/>
          </w:tcPr>
          <w:p w14:paraId="1DEBFB33" w14:textId="77777777" w:rsidR="00E0019E" w:rsidRDefault="00E0019E" w:rsidP="00F024B0">
            <w:pPr>
              <w:pStyle w:val="ListParagraph"/>
              <w:ind w:left="0"/>
              <w:rPr>
                <w:rFonts w:ascii="Times New Roman" w:hAnsi="Times New Roman"/>
              </w:rPr>
            </w:pPr>
            <w:r>
              <w:rPr>
                <w:rFonts w:ascii="Times New Roman" w:hAnsi="Times New Roman"/>
              </w:rPr>
              <w:t>An area of land used and or designated to travel across a road, path, trail from one side thereof to the other.</w:t>
            </w:r>
          </w:p>
        </w:tc>
      </w:tr>
      <w:tr w:rsidR="00E0019E" w14:paraId="436133EE" w14:textId="77777777" w:rsidTr="00F024B0">
        <w:tc>
          <w:tcPr>
            <w:tcW w:w="3505" w:type="dxa"/>
          </w:tcPr>
          <w:p w14:paraId="75BB5921" w14:textId="77777777" w:rsidR="00E0019E" w:rsidRDefault="00E0019E" w:rsidP="00F024B0">
            <w:pPr>
              <w:pStyle w:val="ListParagraph"/>
              <w:ind w:left="0"/>
              <w:rPr>
                <w:rFonts w:ascii="Times New Roman" w:hAnsi="Times New Roman"/>
              </w:rPr>
            </w:pPr>
            <w:r>
              <w:rPr>
                <w:rFonts w:ascii="Times New Roman" w:hAnsi="Times New Roman"/>
              </w:rPr>
              <w:t>Curb</w:t>
            </w:r>
          </w:p>
        </w:tc>
        <w:tc>
          <w:tcPr>
            <w:tcW w:w="4405" w:type="dxa"/>
          </w:tcPr>
          <w:p w14:paraId="2F574E3D" w14:textId="77777777" w:rsidR="00E0019E" w:rsidRDefault="00E0019E" w:rsidP="00735C32">
            <w:pPr>
              <w:pStyle w:val="ListParagraph"/>
              <w:ind w:left="0"/>
              <w:rPr>
                <w:rFonts w:ascii="Times New Roman" w:hAnsi="Times New Roman"/>
              </w:rPr>
            </w:pPr>
            <w:r>
              <w:rPr>
                <w:rFonts w:ascii="Times New Roman" w:hAnsi="Times New Roman"/>
              </w:rPr>
              <w:t>As defined in Section 111 of the V&amp;TL.</w:t>
            </w:r>
          </w:p>
        </w:tc>
      </w:tr>
      <w:tr w:rsidR="00E0019E" w14:paraId="691DC8D1" w14:textId="77777777" w:rsidTr="00F024B0">
        <w:tc>
          <w:tcPr>
            <w:tcW w:w="3505" w:type="dxa"/>
          </w:tcPr>
          <w:p w14:paraId="03120D07" w14:textId="77777777" w:rsidR="00E0019E" w:rsidRDefault="00E0019E" w:rsidP="00F024B0">
            <w:pPr>
              <w:pStyle w:val="ListParagraph"/>
              <w:ind w:left="0"/>
              <w:rPr>
                <w:rFonts w:ascii="Times New Roman" w:hAnsi="Times New Roman"/>
              </w:rPr>
            </w:pPr>
            <w:r>
              <w:rPr>
                <w:rFonts w:ascii="Times New Roman" w:hAnsi="Times New Roman"/>
              </w:rPr>
              <w:t>Driver - Operator</w:t>
            </w:r>
          </w:p>
        </w:tc>
        <w:tc>
          <w:tcPr>
            <w:tcW w:w="4405" w:type="dxa"/>
          </w:tcPr>
          <w:p w14:paraId="668A77AB" w14:textId="77777777" w:rsidR="00E0019E" w:rsidRDefault="00E0019E" w:rsidP="00F024B0">
            <w:pPr>
              <w:pStyle w:val="ListParagraph"/>
              <w:ind w:left="0"/>
              <w:rPr>
                <w:rFonts w:ascii="Times New Roman" w:hAnsi="Times New Roman"/>
              </w:rPr>
            </w:pPr>
            <w:r>
              <w:rPr>
                <w:rFonts w:ascii="Times New Roman" w:hAnsi="Times New Roman"/>
              </w:rPr>
              <w:t>As defined in Section 113 of the V&amp;TL.</w:t>
            </w:r>
          </w:p>
        </w:tc>
      </w:tr>
      <w:tr w:rsidR="00E0019E" w14:paraId="7053F692" w14:textId="77777777" w:rsidTr="00F024B0">
        <w:tc>
          <w:tcPr>
            <w:tcW w:w="3505" w:type="dxa"/>
          </w:tcPr>
          <w:p w14:paraId="36ADE7C6" w14:textId="77777777" w:rsidR="00E0019E" w:rsidRDefault="00E0019E" w:rsidP="00F024B0">
            <w:pPr>
              <w:pStyle w:val="ListParagraph"/>
              <w:ind w:left="0"/>
              <w:rPr>
                <w:rFonts w:ascii="Times New Roman" w:hAnsi="Times New Roman"/>
              </w:rPr>
            </w:pPr>
            <w:r>
              <w:rPr>
                <w:rFonts w:ascii="Times New Roman" w:hAnsi="Times New Roman"/>
              </w:rPr>
              <w:t>Motor Vehicle</w:t>
            </w:r>
          </w:p>
        </w:tc>
        <w:tc>
          <w:tcPr>
            <w:tcW w:w="4405" w:type="dxa"/>
          </w:tcPr>
          <w:p w14:paraId="48A15558" w14:textId="77777777" w:rsidR="00E0019E" w:rsidRDefault="00E0019E" w:rsidP="00F024B0">
            <w:pPr>
              <w:pStyle w:val="ListParagraph"/>
              <w:ind w:left="0"/>
              <w:rPr>
                <w:rFonts w:ascii="Times New Roman" w:hAnsi="Times New Roman"/>
              </w:rPr>
            </w:pPr>
            <w:r>
              <w:rPr>
                <w:rFonts w:ascii="Times New Roman" w:hAnsi="Times New Roman"/>
              </w:rPr>
              <w:t>As defined in Section 125 of the V&amp;TL.</w:t>
            </w:r>
          </w:p>
        </w:tc>
      </w:tr>
      <w:tr w:rsidR="00E0019E" w14:paraId="59AF9959" w14:textId="77777777" w:rsidTr="00F024B0">
        <w:tc>
          <w:tcPr>
            <w:tcW w:w="3505" w:type="dxa"/>
          </w:tcPr>
          <w:p w14:paraId="60272491" w14:textId="77777777" w:rsidR="00E0019E" w:rsidRDefault="00E0019E" w:rsidP="00F024B0">
            <w:pPr>
              <w:pStyle w:val="ListParagraph"/>
              <w:ind w:left="0"/>
              <w:rPr>
                <w:rFonts w:ascii="Times New Roman" w:hAnsi="Times New Roman"/>
              </w:rPr>
            </w:pPr>
            <w:r>
              <w:rPr>
                <w:rFonts w:ascii="Times New Roman" w:hAnsi="Times New Roman"/>
              </w:rPr>
              <w:t>Park Committee</w:t>
            </w:r>
          </w:p>
        </w:tc>
        <w:tc>
          <w:tcPr>
            <w:tcW w:w="4405" w:type="dxa"/>
          </w:tcPr>
          <w:p w14:paraId="58B2AD4F" w14:textId="77777777" w:rsidR="00E0019E" w:rsidRDefault="00E0019E" w:rsidP="00F024B0">
            <w:pPr>
              <w:pStyle w:val="ListParagraph"/>
              <w:ind w:left="0"/>
              <w:rPr>
                <w:rFonts w:ascii="Times New Roman" w:hAnsi="Times New Roman"/>
              </w:rPr>
            </w:pPr>
            <w:r>
              <w:rPr>
                <w:rFonts w:ascii="Times New Roman" w:hAnsi="Times New Roman"/>
              </w:rPr>
              <w:t>The Committee formed by the Town Board for the purpose of advising the Board on matters regarding the Town Parks and to carry out the other duties assigned to it by the Town Board by Local Law or otherwise.</w:t>
            </w:r>
          </w:p>
        </w:tc>
      </w:tr>
      <w:tr w:rsidR="00E0019E" w14:paraId="46B2D614" w14:textId="77777777" w:rsidTr="00F024B0">
        <w:tc>
          <w:tcPr>
            <w:tcW w:w="3505" w:type="dxa"/>
          </w:tcPr>
          <w:p w14:paraId="409AC984" w14:textId="77777777" w:rsidR="00E0019E" w:rsidRDefault="00E0019E" w:rsidP="00F024B0">
            <w:pPr>
              <w:pStyle w:val="ListParagraph"/>
              <w:ind w:left="0"/>
              <w:rPr>
                <w:rFonts w:ascii="Times New Roman" w:hAnsi="Times New Roman"/>
              </w:rPr>
            </w:pPr>
            <w:r>
              <w:rPr>
                <w:rFonts w:ascii="Times New Roman" w:hAnsi="Times New Roman"/>
              </w:rPr>
              <w:t>Park Committee Member</w:t>
            </w:r>
          </w:p>
        </w:tc>
        <w:tc>
          <w:tcPr>
            <w:tcW w:w="4405" w:type="dxa"/>
          </w:tcPr>
          <w:p w14:paraId="0D31B329" w14:textId="77777777" w:rsidR="00E0019E" w:rsidRDefault="00E0019E" w:rsidP="00F024B0">
            <w:pPr>
              <w:pStyle w:val="ListParagraph"/>
              <w:ind w:left="0"/>
              <w:rPr>
                <w:rFonts w:ascii="Times New Roman" w:hAnsi="Times New Roman"/>
              </w:rPr>
            </w:pPr>
            <w:r>
              <w:rPr>
                <w:rFonts w:ascii="Times New Roman" w:hAnsi="Times New Roman"/>
              </w:rPr>
              <w:t>A person appointed to the Park Committee by the Town Board.</w:t>
            </w:r>
          </w:p>
        </w:tc>
      </w:tr>
      <w:tr w:rsidR="00E0019E" w14:paraId="6C83F74F" w14:textId="77777777" w:rsidTr="00F024B0">
        <w:tc>
          <w:tcPr>
            <w:tcW w:w="3505" w:type="dxa"/>
          </w:tcPr>
          <w:p w14:paraId="55CBA138" w14:textId="77777777" w:rsidR="00E0019E" w:rsidRDefault="00E0019E" w:rsidP="00F024B0">
            <w:pPr>
              <w:pStyle w:val="ListParagraph"/>
              <w:ind w:left="0"/>
              <w:rPr>
                <w:rFonts w:ascii="Times New Roman" w:hAnsi="Times New Roman"/>
              </w:rPr>
            </w:pPr>
            <w:r>
              <w:rPr>
                <w:rFonts w:ascii="Times New Roman" w:hAnsi="Times New Roman"/>
              </w:rPr>
              <w:t>Parking Place</w:t>
            </w:r>
          </w:p>
        </w:tc>
        <w:tc>
          <w:tcPr>
            <w:tcW w:w="4405" w:type="dxa"/>
          </w:tcPr>
          <w:p w14:paraId="7FF4C705" w14:textId="77777777" w:rsidR="00E0019E" w:rsidRDefault="00E0019E" w:rsidP="00F024B0">
            <w:pPr>
              <w:pStyle w:val="ListParagraph"/>
              <w:ind w:left="0"/>
              <w:rPr>
                <w:rFonts w:ascii="Times New Roman" w:hAnsi="Times New Roman"/>
              </w:rPr>
            </w:pPr>
            <w:r>
              <w:rPr>
                <w:rFonts w:ascii="Times New Roman" w:hAnsi="Times New Roman"/>
              </w:rPr>
              <w:t>Any part of any drive, lot or space designed or designated as a place for leaving unattended motor vehicles or other means of transportation.</w:t>
            </w:r>
          </w:p>
        </w:tc>
      </w:tr>
    </w:tbl>
    <w:p w14:paraId="1DB39281" w14:textId="77777777" w:rsidR="003C5E6F" w:rsidRDefault="003C5E6F">
      <w:r>
        <w:br w:type="page"/>
      </w:r>
    </w:p>
    <w:tbl>
      <w:tblPr>
        <w:tblStyle w:val="TableGrid"/>
        <w:tblW w:w="0" w:type="auto"/>
        <w:tblInd w:w="1440" w:type="dxa"/>
        <w:tblLook w:val="04A0" w:firstRow="1" w:lastRow="0" w:firstColumn="1" w:lastColumn="0" w:noHBand="0" w:noVBand="1"/>
      </w:tblPr>
      <w:tblGrid>
        <w:gridCol w:w="3505"/>
        <w:gridCol w:w="4405"/>
      </w:tblGrid>
      <w:tr w:rsidR="00E0019E" w14:paraId="52B978A0" w14:textId="77777777" w:rsidTr="00F024B0">
        <w:tc>
          <w:tcPr>
            <w:tcW w:w="3505" w:type="dxa"/>
          </w:tcPr>
          <w:p w14:paraId="0D081BA2" w14:textId="77777777" w:rsidR="00E0019E" w:rsidRDefault="00E0019E" w:rsidP="00F024B0">
            <w:pPr>
              <w:pStyle w:val="ListParagraph"/>
              <w:ind w:left="0"/>
              <w:rPr>
                <w:rFonts w:ascii="Times New Roman" w:hAnsi="Times New Roman"/>
              </w:rPr>
            </w:pPr>
            <w:r>
              <w:rPr>
                <w:rFonts w:ascii="Times New Roman" w:hAnsi="Times New Roman"/>
              </w:rPr>
              <w:lastRenderedPageBreak/>
              <w:t>Path</w:t>
            </w:r>
          </w:p>
        </w:tc>
        <w:tc>
          <w:tcPr>
            <w:tcW w:w="4405" w:type="dxa"/>
          </w:tcPr>
          <w:p w14:paraId="0B18D53F" w14:textId="77777777" w:rsidR="00E0019E" w:rsidRDefault="00E0019E" w:rsidP="00F024B0">
            <w:pPr>
              <w:pStyle w:val="ListParagraph"/>
              <w:ind w:left="0"/>
              <w:rPr>
                <w:rFonts w:ascii="Times New Roman" w:hAnsi="Times New Roman"/>
              </w:rPr>
            </w:pPr>
            <w:r>
              <w:rPr>
                <w:rFonts w:ascii="Times New Roman" w:hAnsi="Times New Roman"/>
              </w:rPr>
              <w:t>A narrow area of land designed and designated for ingress or egress from one area to another by other than motor vehicles.</w:t>
            </w:r>
          </w:p>
        </w:tc>
      </w:tr>
      <w:tr w:rsidR="00E0019E" w14:paraId="7AF73BF1" w14:textId="77777777" w:rsidTr="00F024B0">
        <w:tc>
          <w:tcPr>
            <w:tcW w:w="3505" w:type="dxa"/>
          </w:tcPr>
          <w:p w14:paraId="30556872" w14:textId="77777777" w:rsidR="00E0019E" w:rsidRDefault="00E0019E" w:rsidP="00F024B0">
            <w:pPr>
              <w:pStyle w:val="ListParagraph"/>
              <w:ind w:left="0"/>
              <w:rPr>
                <w:rFonts w:ascii="Times New Roman" w:hAnsi="Times New Roman"/>
              </w:rPr>
            </w:pPr>
            <w:r>
              <w:rPr>
                <w:rFonts w:ascii="Times New Roman" w:hAnsi="Times New Roman"/>
              </w:rPr>
              <w:t>Permit</w:t>
            </w:r>
          </w:p>
        </w:tc>
        <w:tc>
          <w:tcPr>
            <w:tcW w:w="4405" w:type="dxa"/>
          </w:tcPr>
          <w:p w14:paraId="57949A7B" w14:textId="77777777" w:rsidR="00E0019E" w:rsidRDefault="00E0019E" w:rsidP="00F024B0">
            <w:pPr>
              <w:pStyle w:val="ListParagraph"/>
              <w:ind w:left="0"/>
              <w:rPr>
                <w:rFonts w:ascii="Times New Roman" w:hAnsi="Times New Roman"/>
              </w:rPr>
            </w:pPr>
            <w:r>
              <w:rPr>
                <w:rFonts w:ascii="Times New Roman" w:hAnsi="Times New Roman"/>
              </w:rPr>
              <w:t>A written permission for the use of a park issued by the Town Clerk pursuant to this law.</w:t>
            </w:r>
          </w:p>
        </w:tc>
      </w:tr>
      <w:tr w:rsidR="00E0019E" w14:paraId="25D8E404" w14:textId="77777777" w:rsidTr="00F024B0">
        <w:tc>
          <w:tcPr>
            <w:tcW w:w="3505" w:type="dxa"/>
          </w:tcPr>
          <w:p w14:paraId="79C395E4" w14:textId="77777777" w:rsidR="00E0019E" w:rsidRDefault="00E0019E" w:rsidP="00F024B0">
            <w:pPr>
              <w:pStyle w:val="ListParagraph"/>
              <w:ind w:left="0"/>
              <w:rPr>
                <w:rFonts w:ascii="Times New Roman" w:hAnsi="Times New Roman"/>
              </w:rPr>
            </w:pPr>
            <w:r>
              <w:rPr>
                <w:rFonts w:ascii="Times New Roman" w:hAnsi="Times New Roman"/>
              </w:rPr>
              <w:t>Person</w:t>
            </w:r>
          </w:p>
        </w:tc>
        <w:tc>
          <w:tcPr>
            <w:tcW w:w="4405" w:type="dxa"/>
          </w:tcPr>
          <w:p w14:paraId="5F5A4A15" w14:textId="77777777" w:rsidR="00E0019E" w:rsidRDefault="00E0019E" w:rsidP="00F024B0">
            <w:pPr>
              <w:pStyle w:val="ListParagraph"/>
              <w:ind w:left="0"/>
              <w:rPr>
                <w:rFonts w:ascii="Times New Roman" w:hAnsi="Times New Roman"/>
              </w:rPr>
            </w:pPr>
            <w:r>
              <w:rPr>
                <w:rFonts w:ascii="Times New Roman" w:hAnsi="Times New Roman"/>
              </w:rPr>
              <w:t>Any living human being, company, corporation, association, firm, partnership or other entity.</w:t>
            </w:r>
          </w:p>
        </w:tc>
      </w:tr>
      <w:tr w:rsidR="00E0019E" w14:paraId="699A09D6" w14:textId="77777777" w:rsidTr="00F024B0">
        <w:tc>
          <w:tcPr>
            <w:tcW w:w="3505" w:type="dxa"/>
          </w:tcPr>
          <w:p w14:paraId="0CB045DF" w14:textId="77777777" w:rsidR="00E0019E" w:rsidRDefault="00E0019E" w:rsidP="00F024B0">
            <w:pPr>
              <w:pStyle w:val="ListParagraph"/>
              <w:ind w:left="0"/>
              <w:rPr>
                <w:rFonts w:ascii="Times New Roman" w:hAnsi="Times New Roman"/>
              </w:rPr>
            </w:pPr>
            <w:r>
              <w:rPr>
                <w:rFonts w:ascii="Times New Roman" w:hAnsi="Times New Roman"/>
              </w:rPr>
              <w:t>Pets/Animals</w:t>
            </w:r>
          </w:p>
        </w:tc>
        <w:tc>
          <w:tcPr>
            <w:tcW w:w="4405" w:type="dxa"/>
          </w:tcPr>
          <w:p w14:paraId="61753C60" w14:textId="77777777" w:rsidR="00E0019E" w:rsidRDefault="00E0019E" w:rsidP="00F024B0">
            <w:pPr>
              <w:pStyle w:val="ListParagraph"/>
              <w:ind w:left="0"/>
              <w:rPr>
                <w:rFonts w:ascii="Times New Roman" w:hAnsi="Times New Roman"/>
              </w:rPr>
            </w:pPr>
            <w:r>
              <w:rPr>
                <w:rFonts w:ascii="Times New Roman" w:hAnsi="Times New Roman"/>
              </w:rPr>
              <w:t>Any living cat, dog, horse, bird, reptile, cattle, and any other creature, other than human beings.</w:t>
            </w:r>
          </w:p>
        </w:tc>
      </w:tr>
      <w:tr w:rsidR="00E0019E" w14:paraId="314C1238" w14:textId="77777777" w:rsidTr="00F024B0">
        <w:tc>
          <w:tcPr>
            <w:tcW w:w="3505" w:type="dxa"/>
          </w:tcPr>
          <w:p w14:paraId="55784436" w14:textId="77777777" w:rsidR="00E0019E" w:rsidRDefault="00E0019E" w:rsidP="00F024B0">
            <w:pPr>
              <w:pStyle w:val="ListParagraph"/>
              <w:ind w:left="0"/>
              <w:rPr>
                <w:rFonts w:ascii="Times New Roman" w:hAnsi="Times New Roman"/>
              </w:rPr>
            </w:pPr>
            <w:r>
              <w:rPr>
                <w:rFonts w:ascii="Times New Roman" w:hAnsi="Times New Roman"/>
              </w:rPr>
              <w:t>Right of Way</w:t>
            </w:r>
          </w:p>
        </w:tc>
        <w:tc>
          <w:tcPr>
            <w:tcW w:w="4405" w:type="dxa"/>
          </w:tcPr>
          <w:p w14:paraId="01DDB3EC" w14:textId="77777777" w:rsidR="00E0019E" w:rsidRDefault="00E0019E" w:rsidP="00F024B0">
            <w:pPr>
              <w:pStyle w:val="ListParagraph"/>
              <w:ind w:left="0"/>
              <w:rPr>
                <w:rFonts w:ascii="Times New Roman" w:hAnsi="Times New Roman"/>
              </w:rPr>
            </w:pPr>
            <w:r>
              <w:rPr>
                <w:rFonts w:ascii="Times New Roman" w:hAnsi="Times New Roman"/>
              </w:rPr>
              <w:t>A legal right to pass over land not owned by the person possessing the right.</w:t>
            </w:r>
          </w:p>
        </w:tc>
      </w:tr>
      <w:tr w:rsidR="00E0019E" w14:paraId="61D94CBB" w14:textId="77777777" w:rsidTr="00F024B0">
        <w:tc>
          <w:tcPr>
            <w:tcW w:w="3505" w:type="dxa"/>
          </w:tcPr>
          <w:p w14:paraId="4E63ABA3" w14:textId="77777777" w:rsidR="00E0019E" w:rsidRDefault="00E0019E" w:rsidP="00F024B0">
            <w:pPr>
              <w:pStyle w:val="ListParagraph"/>
              <w:ind w:left="0"/>
              <w:rPr>
                <w:rFonts w:ascii="Times New Roman" w:hAnsi="Times New Roman"/>
              </w:rPr>
            </w:pPr>
            <w:r>
              <w:rPr>
                <w:rFonts w:ascii="Times New Roman" w:hAnsi="Times New Roman"/>
              </w:rPr>
              <w:t>Rubbish</w:t>
            </w:r>
          </w:p>
          <w:p w14:paraId="60BC6D05" w14:textId="77777777" w:rsidR="00E0019E" w:rsidRDefault="00E0019E" w:rsidP="00F024B0">
            <w:pPr>
              <w:pStyle w:val="ListParagraph"/>
              <w:ind w:left="0"/>
              <w:rPr>
                <w:rFonts w:ascii="Times New Roman" w:hAnsi="Times New Roman"/>
              </w:rPr>
            </w:pPr>
          </w:p>
          <w:p w14:paraId="37AF4CBB" w14:textId="77777777" w:rsidR="00E0019E" w:rsidRDefault="00E0019E" w:rsidP="00F024B0">
            <w:pPr>
              <w:pStyle w:val="ListParagraph"/>
              <w:ind w:left="0"/>
              <w:rPr>
                <w:rFonts w:ascii="Times New Roman" w:hAnsi="Times New Roman"/>
              </w:rPr>
            </w:pPr>
          </w:p>
        </w:tc>
        <w:tc>
          <w:tcPr>
            <w:tcW w:w="4405" w:type="dxa"/>
          </w:tcPr>
          <w:p w14:paraId="5B1F7BB2" w14:textId="77777777" w:rsidR="00E0019E" w:rsidRDefault="0038130B" w:rsidP="00F024B0">
            <w:pPr>
              <w:pStyle w:val="ListParagraph"/>
              <w:ind w:left="0"/>
              <w:rPr>
                <w:rFonts w:ascii="Times New Roman" w:hAnsi="Times New Roman"/>
              </w:rPr>
            </w:pPr>
            <w:r>
              <w:rPr>
                <w:rFonts w:ascii="Times New Roman" w:hAnsi="Times New Roman"/>
              </w:rPr>
              <w:t>Refuse, garbage, litter, waste and any material no longer useful and to be discarded.</w:t>
            </w:r>
          </w:p>
        </w:tc>
      </w:tr>
      <w:tr w:rsidR="00E0019E" w14:paraId="14F42DFB" w14:textId="77777777" w:rsidTr="00F024B0">
        <w:tc>
          <w:tcPr>
            <w:tcW w:w="3505" w:type="dxa"/>
          </w:tcPr>
          <w:p w14:paraId="68617F71" w14:textId="77777777" w:rsidR="00E0019E" w:rsidRDefault="00E0019E" w:rsidP="00F024B0">
            <w:pPr>
              <w:pStyle w:val="ListParagraph"/>
              <w:ind w:left="0"/>
              <w:rPr>
                <w:rFonts w:ascii="Times New Roman" w:hAnsi="Times New Roman"/>
              </w:rPr>
            </w:pPr>
            <w:r>
              <w:rPr>
                <w:rFonts w:ascii="Times New Roman" w:hAnsi="Times New Roman"/>
              </w:rPr>
              <w:t>Safety Zone</w:t>
            </w:r>
          </w:p>
        </w:tc>
        <w:tc>
          <w:tcPr>
            <w:tcW w:w="4405" w:type="dxa"/>
          </w:tcPr>
          <w:p w14:paraId="7F630643" w14:textId="77777777" w:rsidR="00E0019E" w:rsidRDefault="00E0019E" w:rsidP="00F024B0">
            <w:pPr>
              <w:pStyle w:val="ListParagraph"/>
              <w:ind w:left="0"/>
              <w:rPr>
                <w:rFonts w:ascii="Times New Roman" w:hAnsi="Times New Roman"/>
              </w:rPr>
            </w:pPr>
            <w:r>
              <w:rPr>
                <w:rFonts w:ascii="Times New Roman" w:hAnsi="Times New Roman"/>
              </w:rPr>
              <w:t>As defined by Section 141 of the V&amp;TL.</w:t>
            </w:r>
          </w:p>
        </w:tc>
      </w:tr>
      <w:tr w:rsidR="00E0019E" w14:paraId="353495A8" w14:textId="77777777" w:rsidTr="00F024B0">
        <w:tc>
          <w:tcPr>
            <w:tcW w:w="3505" w:type="dxa"/>
          </w:tcPr>
          <w:p w14:paraId="7694B08D" w14:textId="77777777" w:rsidR="00E0019E" w:rsidRDefault="00E0019E" w:rsidP="00F024B0">
            <w:pPr>
              <w:pStyle w:val="ListParagraph"/>
              <w:ind w:left="0"/>
              <w:rPr>
                <w:rFonts w:ascii="Times New Roman" w:hAnsi="Times New Roman"/>
              </w:rPr>
            </w:pPr>
            <w:r>
              <w:rPr>
                <w:rFonts w:ascii="Times New Roman" w:hAnsi="Times New Roman"/>
              </w:rPr>
              <w:t>Service Road</w:t>
            </w:r>
          </w:p>
        </w:tc>
        <w:tc>
          <w:tcPr>
            <w:tcW w:w="4405" w:type="dxa"/>
          </w:tcPr>
          <w:p w14:paraId="4145FE2B" w14:textId="77777777" w:rsidR="00E0019E" w:rsidRDefault="00E0019E" w:rsidP="00F024B0">
            <w:pPr>
              <w:pStyle w:val="ListParagraph"/>
              <w:ind w:left="0"/>
              <w:rPr>
                <w:rFonts w:ascii="Times New Roman" w:hAnsi="Times New Roman"/>
              </w:rPr>
            </w:pPr>
            <w:r>
              <w:rPr>
                <w:rFonts w:ascii="Times New Roman" w:hAnsi="Times New Roman"/>
              </w:rPr>
              <w:t>A road, lane, driveway only for the use of authorized vehicles and not for use by the general public.</w:t>
            </w:r>
          </w:p>
        </w:tc>
      </w:tr>
      <w:tr w:rsidR="00E0019E" w14:paraId="16CBCE43" w14:textId="77777777" w:rsidTr="00F024B0">
        <w:tc>
          <w:tcPr>
            <w:tcW w:w="3505" w:type="dxa"/>
          </w:tcPr>
          <w:p w14:paraId="3D5E264C" w14:textId="77777777" w:rsidR="00E0019E" w:rsidRDefault="00E0019E" w:rsidP="00F024B0">
            <w:pPr>
              <w:pStyle w:val="ListParagraph"/>
              <w:ind w:left="0"/>
              <w:rPr>
                <w:rFonts w:ascii="Times New Roman" w:hAnsi="Times New Roman"/>
              </w:rPr>
            </w:pPr>
            <w:r>
              <w:rPr>
                <w:rFonts w:ascii="Times New Roman" w:hAnsi="Times New Roman"/>
              </w:rPr>
              <w:t>Standing</w:t>
            </w:r>
          </w:p>
        </w:tc>
        <w:tc>
          <w:tcPr>
            <w:tcW w:w="4405" w:type="dxa"/>
          </w:tcPr>
          <w:p w14:paraId="5FF00A66" w14:textId="77777777" w:rsidR="00E0019E" w:rsidRDefault="00E0019E" w:rsidP="00F024B0">
            <w:pPr>
              <w:pStyle w:val="ListParagraph"/>
              <w:ind w:left="0"/>
              <w:rPr>
                <w:rFonts w:ascii="Times New Roman" w:hAnsi="Times New Roman"/>
              </w:rPr>
            </w:pPr>
            <w:r>
              <w:rPr>
                <w:rFonts w:ascii="Times New Roman" w:hAnsi="Times New Roman"/>
              </w:rPr>
              <w:t>When used in relation to vehicles shall mean stopping for an extended period of time.</w:t>
            </w:r>
          </w:p>
        </w:tc>
      </w:tr>
      <w:tr w:rsidR="00E0019E" w14:paraId="1AFD256C" w14:textId="77777777" w:rsidTr="00F024B0">
        <w:tc>
          <w:tcPr>
            <w:tcW w:w="3505" w:type="dxa"/>
          </w:tcPr>
          <w:p w14:paraId="23B4A6B3" w14:textId="77777777" w:rsidR="00E0019E" w:rsidRDefault="00E0019E" w:rsidP="00F024B0">
            <w:pPr>
              <w:pStyle w:val="ListParagraph"/>
              <w:ind w:left="0"/>
              <w:rPr>
                <w:rFonts w:ascii="Times New Roman" w:hAnsi="Times New Roman"/>
              </w:rPr>
            </w:pPr>
            <w:r>
              <w:rPr>
                <w:rFonts w:ascii="Times New Roman" w:hAnsi="Times New Roman"/>
              </w:rPr>
              <w:t>Stopping</w:t>
            </w:r>
          </w:p>
        </w:tc>
        <w:tc>
          <w:tcPr>
            <w:tcW w:w="4405" w:type="dxa"/>
          </w:tcPr>
          <w:p w14:paraId="646BEA01" w14:textId="77777777" w:rsidR="00E0019E" w:rsidRDefault="00E0019E" w:rsidP="00F024B0">
            <w:pPr>
              <w:pStyle w:val="ListParagraph"/>
              <w:ind w:left="0"/>
              <w:rPr>
                <w:rFonts w:ascii="Times New Roman" w:hAnsi="Times New Roman"/>
              </w:rPr>
            </w:pPr>
            <w:r>
              <w:rPr>
                <w:rFonts w:ascii="Times New Roman" w:hAnsi="Times New Roman"/>
              </w:rPr>
              <w:t>Coming to a complete halt.</w:t>
            </w:r>
          </w:p>
        </w:tc>
      </w:tr>
      <w:tr w:rsidR="00E0019E" w14:paraId="55CE25FD" w14:textId="77777777" w:rsidTr="00F024B0">
        <w:tc>
          <w:tcPr>
            <w:tcW w:w="3505" w:type="dxa"/>
          </w:tcPr>
          <w:p w14:paraId="7C9159C7" w14:textId="77777777" w:rsidR="00E0019E" w:rsidRDefault="00E0019E" w:rsidP="00F024B0">
            <w:pPr>
              <w:pStyle w:val="ListParagraph"/>
              <w:ind w:left="0"/>
              <w:rPr>
                <w:rFonts w:ascii="Times New Roman" w:hAnsi="Times New Roman"/>
              </w:rPr>
            </w:pPr>
            <w:r>
              <w:rPr>
                <w:rFonts w:ascii="Times New Roman" w:hAnsi="Times New Roman"/>
              </w:rPr>
              <w:t>Supervisor</w:t>
            </w:r>
          </w:p>
        </w:tc>
        <w:tc>
          <w:tcPr>
            <w:tcW w:w="4405" w:type="dxa"/>
          </w:tcPr>
          <w:p w14:paraId="6F2E1450" w14:textId="77777777" w:rsidR="00E0019E" w:rsidRDefault="00F96B7B" w:rsidP="00F024B0">
            <w:pPr>
              <w:pStyle w:val="ListParagraph"/>
              <w:ind w:left="0"/>
              <w:rPr>
                <w:rFonts w:ascii="Times New Roman" w:hAnsi="Times New Roman"/>
              </w:rPr>
            </w:pPr>
            <w:r>
              <w:rPr>
                <w:rFonts w:ascii="Times New Roman" w:hAnsi="Times New Roman"/>
              </w:rPr>
              <w:t>Town of Byron</w:t>
            </w:r>
            <w:r w:rsidR="00E0019E">
              <w:rPr>
                <w:rFonts w:ascii="Times New Roman" w:hAnsi="Times New Roman"/>
              </w:rPr>
              <w:t xml:space="preserve"> Supervisor.</w:t>
            </w:r>
          </w:p>
        </w:tc>
      </w:tr>
      <w:tr w:rsidR="00E0019E" w14:paraId="5F020203" w14:textId="77777777" w:rsidTr="00F024B0">
        <w:tc>
          <w:tcPr>
            <w:tcW w:w="3505" w:type="dxa"/>
          </w:tcPr>
          <w:p w14:paraId="60944E86" w14:textId="77777777" w:rsidR="00E0019E" w:rsidRDefault="00E0019E" w:rsidP="00F024B0">
            <w:pPr>
              <w:pStyle w:val="ListParagraph"/>
              <w:ind w:left="0"/>
              <w:rPr>
                <w:rFonts w:ascii="Times New Roman" w:hAnsi="Times New Roman"/>
              </w:rPr>
            </w:pPr>
            <w:r>
              <w:rPr>
                <w:rFonts w:ascii="Times New Roman" w:hAnsi="Times New Roman"/>
              </w:rPr>
              <w:t>Town Park</w:t>
            </w:r>
          </w:p>
        </w:tc>
        <w:tc>
          <w:tcPr>
            <w:tcW w:w="4405" w:type="dxa"/>
          </w:tcPr>
          <w:p w14:paraId="34954EEF" w14:textId="77777777" w:rsidR="00E0019E" w:rsidRDefault="00E0019E" w:rsidP="00735C32">
            <w:pPr>
              <w:pStyle w:val="ListParagraph"/>
              <w:ind w:left="0"/>
              <w:rPr>
                <w:rFonts w:ascii="Times New Roman" w:hAnsi="Times New Roman"/>
              </w:rPr>
            </w:pPr>
            <w:r>
              <w:rPr>
                <w:rFonts w:ascii="Times New Roman" w:hAnsi="Times New Roman"/>
              </w:rPr>
              <w:t xml:space="preserve">Shall mean each and every area designated and dedicated </w:t>
            </w:r>
            <w:r w:rsidR="00F96B7B">
              <w:rPr>
                <w:rFonts w:ascii="Times New Roman" w:hAnsi="Times New Roman"/>
              </w:rPr>
              <w:t xml:space="preserve">to or </w:t>
            </w:r>
            <w:r>
              <w:rPr>
                <w:rFonts w:ascii="Times New Roman" w:hAnsi="Times New Roman"/>
              </w:rPr>
              <w:t>by the Town Board as a park and devoted to the recr</w:t>
            </w:r>
            <w:r w:rsidR="00F96B7B">
              <w:rPr>
                <w:rFonts w:ascii="Times New Roman" w:hAnsi="Times New Roman"/>
              </w:rPr>
              <w:t>eation of the residents of the T</w:t>
            </w:r>
            <w:r>
              <w:rPr>
                <w:rFonts w:ascii="Times New Roman" w:hAnsi="Times New Roman"/>
              </w:rPr>
              <w:t>own of Byron and their guests.</w:t>
            </w:r>
          </w:p>
        </w:tc>
      </w:tr>
      <w:tr w:rsidR="00E0019E" w14:paraId="0137B2A6" w14:textId="77777777" w:rsidTr="00F024B0">
        <w:tc>
          <w:tcPr>
            <w:tcW w:w="3505" w:type="dxa"/>
          </w:tcPr>
          <w:p w14:paraId="6B140919" w14:textId="77777777" w:rsidR="00E0019E" w:rsidRDefault="00E0019E" w:rsidP="00F024B0">
            <w:pPr>
              <w:pStyle w:val="ListParagraph"/>
              <w:ind w:left="0"/>
              <w:rPr>
                <w:rFonts w:ascii="Times New Roman" w:hAnsi="Times New Roman"/>
              </w:rPr>
            </w:pPr>
            <w:r>
              <w:rPr>
                <w:rFonts w:ascii="Times New Roman" w:hAnsi="Times New Roman"/>
              </w:rPr>
              <w:t>Traffic Control Devise</w:t>
            </w:r>
          </w:p>
        </w:tc>
        <w:tc>
          <w:tcPr>
            <w:tcW w:w="4405" w:type="dxa"/>
          </w:tcPr>
          <w:p w14:paraId="7AAE0661" w14:textId="77777777" w:rsidR="00E0019E" w:rsidRDefault="00E0019E" w:rsidP="00F024B0">
            <w:pPr>
              <w:pStyle w:val="ListParagraph"/>
              <w:ind w:left="0"/>
              <w:rPr>
                <w:rFonts w:ascii="Times New Roman" w:hAnsi="Times New Roman"/>
              </w:rPr>
            </w:pPr>
            <w:r>
              <w:rPr>
                <w:rFonts w:ascii="Times New Roman" w:hAnsi="Times New Roman"/>
              </w:rPr>
              <w:t>As defined in Section 153 of the V&amp;TL.</w:t>
            </w:r>
          </w:p>
        </w:tc>
      </w:tr>
      <w:tr w:rsidR="0018491B" w14:paraId="7CE9812E" w14:textId="77777777" w:rsidTr="00F024B0">
        <w:tc>
          <w:tcPr>
            <w:tcW w:w="3505" w:type="dxa"/>
          </w:tcPr>
          <w:p w14:paraId="50CD4413" w14:textId="77777777" w:rsidR="0018491B" w:rsidRDefault="0018491B" w:rsidP="00F024B0">
            <w:pPr>
              <w:pStyle w:val="ListParagraph"/>
              <w:ind w:left="0"/>
              <w:rPr>
                <w:rFonts w:ascii="Times New Roman" w:hAnsi="Times New Roman"/>
              </w:rPr>
            </w:pPr>
            <w:r>
              <w:rPr>
                <w:rFonts w:ascii="Times New Roman" w:hAnsi="Times New Roman"/>
              </w:rPr>
              <w:t>Vehicle</w:t>
            </w:r>
          </w:p>
        </w:tc>
        <w:tc>
          <w:tcPr>
            <w:tcW w:w="4405" w:type="dxa"/>
          </w:tcPr>
          <w:p w14:paraId="6DB96877" w14:textId="77777777" w:rsidR="0018491B" w:rsidRDefault="0018491B" w:rsidP="00F024B0">
            <w:pPr>
              <w:pStyle w:val="ListParagraph"/>
              <w:ind w:left="0"/>
              <w:rPr>
                <w:rFonts w:ascii="Times New Roman" w:hAnsi="Times New Roman"/>
              </w:rPr>
            </w:pPr>
            <w:r>
              <w:rPr>
                <w:rFonts w:ascii="Times New Roman" w:hAnsi="Times New Roman"/>
              </w:rPr>
              <w:t>A machine or device that transports people and or cargo and includes but is not limited to wagons, bicycles, motorcycles, automobiles, trucks, busses, trains, trams, trailers, boats and ATV’s.</w:t>
            </w:r>
          </w:p>
        </w:tc>
      </w:tr>
    </w:tbl>
    <w:p w14:paraId="250DCDE7" w14:textId="77777777" w:rsidR="00AF42F4" w:rsidRDefault="00AF42F4" w:rsidP="00F024B0">
      <w:pPr>
        <w:pStyle w:val="ListParagraph"/>
        <w:ind w:left="1440"/>
        <w:rPr>
          <w:rFonts w:ascii="Times New Roman" w:hAnsi="Times New Roman"/>
        </w:rPr>
      </w:pPr>
    </w:p>
    <w:p w14:paraId="1DA0EB11" w14:textId="77777777" w:rsidR="00C06007" w:rsidRPr="00087522" w:rsidRDefault="00C06007" w:rsidP="00087522">
      <w:pPr>
        <w:pStyle w:val="ListParagraph"/>
        <w:numPr>
          <w:ilvl w:val="0"/>
          <w:numId w:val="3"/>
        </w:numPr>
        <w:rPr>
          <w:rFonts w:ascii="Times New Roman" w:hAnsi="Times New Roman"/>
        </w:rPr>
      </w:pPr>
      <w:r w:rsidRPr="00087522">
        <w:rPr>
          <w:rFonts w:ascii="Times New Roman" w:hAnsi="Times New Roman"/>
        </w:rPr>
        <w:t>TERRIT</w:t>
      </w:r>
      <w:r w:rsidR="00B312F2">
        <w:rPr>
          <w:rFonts w:ascii="Times New Roman" w:hAnsi="Times New Roman"/>
        </w:rPr>
        <w:t>ORIAL SCOPE</w:t>
      </w:r>
    </w:p>
    <w:p w14:paraId="41669DFA" w14:textId="77777777" w:rsidR="00C06007" w:rsidRDefault="00C06007" w:rsidP="00C06007">
      <w:pPr>
        <w:ind w:left="1440" w:right="990"/>
        <w:rPr>
          <w:rFonts w:ascii="Times New Roman" w:hAnsi="Times New Roman"/>
        </w:rPr>
      </w:pPr>
      <w:r>
        <w:rPr>
          <w:rFonts w:ascii="Times New Roman" w:hAnsi="Times New Roman"/>
        </w:rPr>
        <w:t>This Law shall be effective throughout the Town of Byron and in all Parks, Trails, Recreation Areas, Open Spaces, Lakes, Ponds owned, leased and/or operated and maintained by the Town of Byron.</w:t>
      </w:r>
    </w:p>
    <w:p w14:paraId="18C75F82" w14:textId="77777777" w:rsidR="00E06979" w:rsidRDefault="00E06979">
      <w:pPr>
        <w:spacing w:after="160" w:line="259" w:lineRule="auto"/>
        <w:rPr>
          <w:rFonts w:ascii="Times New Roman" w:hAnsi="Times New Roman"/>
        </w:rPr>
      </w:pPr>
      <w:r>
        <w:rPr>
          <w:rFonts w:ascii="Times New Roman" w:hAnsi="Times New Roman"/>
        </w:rPr>
        <w:br w:type="page"/>
      </w:r>
    </w:p>
    <w:p w14:paraId="33A7AFFB" w14:textId="77777777" w:rsidR="00C06007" w:rsidRPr="00351947" w:rsidRDefault="00C06007" w:rsidP="00C06007">
      <w:pPr>
        <w:ind w:left="1440" w:right="990"/>
        <w:rPr>
          <w:rFonts w:ascii="Times New Roman" w:hAnsi="Times New Roman"/>
        </w:rPr>
      </w:pPr>
    </w:p>
    <w:p w14:paraId="4316FB09" w14:textId="77777777" w:rsidR="00C06007" w:rsidRDefault="00C06007" w:rsidP="00087522">
      <w:pPr>
        <w:numPr>
          <w:ilvl w:val="0"/>
          <w:numId w:val="3"/>
        </w:numPr>
        <w:rPr>
          <w:rFonts w:ascii="Times New Roman" w:hAnsi="Times New Roman"/>
        </w:rPr>
      </w:pPr>
      <w:r>
        <w:rPr>
          <w:rFonts w:ascii="Times New Roman" w:hAnsi="Times New Roman"/>
        </w:rPr>
        <w:t xml:space="preserve">  PERMITS</w:t>
      </w:r>
    </w:p>
    <w:p w14:paraId="63A973B7" w14:textId="77777777" w:rsidR="00E06979" w:rsidRDefault="00E06979" w:rsidP="00087522">
      <w:pPr>
        <w:numPr>
          <w:ilvl w:val="1"/>
          <w:numId w:val="3"/>
        </w:numPr>
        <w:rPr>
          <w:rFonts w:ascii="Times New Roman" w:hAnsi="Times New Roman"/>
        </w:rPr>
      </w:pPr>
      <w:r>
        <w:rPr>
          <w:rFonts w:ascii="Times New Roman" w:hAnsi="Times New Roman"/>
        </w:rPr>
        <w:t>Permits are required for all pavilion rentals on a first come – first serve basis</w:t>
      </w:r>
      <w:r w:rsidR="00DE6036">
        <w:rPr>
          <w:rFonts w:ascii="Times New Roman" w:hAnsi="Times New Roman"/>
        </w:rPr>
        <w:t xml:space="preserve"> from the Town Clerk’s Office</w:t>
      </w:r>
      <w:r>
        <w:rPr>
          <w:rFonts w:ascii="Times New Roman" w:hAnsi="Times New Roman"/>
        </w:rPr>
        <w:t>.</w:t>
      </w:r>
    </w:p>
    <w:p w14:paraId="76C91F73" w14:textId="77777777" w:rsidR="00E06979" w:rsidRDefault="00E06979" w:rsidP="00E06979">
      <w:pPr>
        <w:numPr>
          <w:ilvl w:val="1"/>
          <w:numId w:val="3"/>
        </w:numPr>
        <w:rPr>
          <w:rFonts w:ascii="Times New Roman" w:hAnsi="Times New Roman"/>
        </w:rPr>
      </w:pPr>
      <w:r>
        <w:rPr>
          <w:rFonts w:ascii="Times New Roman" w:hAnsi="Times New Roman"/>
        </w:rPr>
        <w:t>Fees for pavilion rental shall be set from time to time by Resolution of the Town Board.</w:t>
      </w:r>
    </w:p>
    <w:p w14:paraId="1CC8752B" w14:textId="77777777" w:rsidR="00C06007" w:rsidRDefault="00E06979" w:rsidP="00E06979">
      <w:pPr>
        <w:ind w:left="1440"/>
        <w:rPr>
          <w:rFonts w:ascii="Times New Roman" w:hAnsi="Times New Roman"/>
        </w:rPr>
      </w:pPr>
      <w:r>
        <w:rPr>
          <w:rFonts w:ascii="Times New Roman" w:hAnsi="Times New Roman"/>
        </w:rPr>
        <w:t xml:space="preserve"> </w:t>
      </w:r>
    </w:p>
    <w:p w14:paraId="5143A5CC" w14:textId="77777777" w:rsidR="00C06007" w:rsidRDefault="00C06007" w:rsidP="00087522">
      <w:pPr>
        <w:numPr>
          <w:ilvl w:val="0"/>
          <w:numId w:val="3"/>
        </w:numPr>
        <w:rPr>
          <w:rFonts w:ascii="Times New Roman" w:hAnsi="Times New Roman"/>
        </w:rPr>
      </w:pPr>
      <w:r>
        <w:rPr>
          <w:rFonts w:ascii="Times New Roman" w:hAnsi="Times New Roman"/>
        </w:rPr>
        <w:t xml:space="preserve"> REGULATIONS</w:t>
      </w:r>
    </w:p>
    <w:p w14:paraId="2B3C5F46" w14:textId="77777777" w:rsidR="00C06007" w:rsidRDefault="00C06007" w:rsidP="00087522">
      <w:pPr>
        <w:numPr>
          <w:ilvl w:val="1"/>
          <w:numId w:val="3"/>
        </w:numPr>
        <w:rPr>
          <w:rFonts w:ascii="Times New Roman" w:hAnsi="Times New Roman"/>
        </w:rPr>
      </w:pPr>
      <w:r>
        <w:rPr>
          <w:rFonts w:ascii="Times New Roman" w:hAnsi="Times New Roman"/>
        </w:rPr>
        <w:t>Horses</w:t>
      </w:r>
      <w:r w:rsidRPr="001B5DF3">
        <w:rPr>
          <w:rFonts w:ascii="Times New Roman" w:hAnsi="Times New Roman"/>
        </w:rPr>
        <w:t xml:space="preserve"> </w:t>
      </w:r>
    </w:p>
    <w:p w14:paraId="461FC3F1" w14:textId="77777777" w:rsidR="00C06007" w:rsidRDefault="00C06007" w:rsidP="00087522">
      <w:pPr>
        <w:numPr>
          <w:ilvl w:val="2"/>
          <w:numId w:val="3"/>
        </w:numPr>
        <w:rPr>
          <w:rFonts w:ascii="Times New Roman" w:hAnsi="Times New Roman"/>
        </w:rPr>
      </w:pPr>
      <w:r>
        <w:rPr>
          <w:rFonts w:ascii="Times New Roman" w:hAnsi="Times New Roman"/>
        </w:rPr>
        <w:t>No person shall ride, drive, lead or keep a horse or other animal within any Town Park except in areas specifica</w:t>
      </w:r>
      <w:r w:rsidR="00087522">
        <w:rPr>
          <w:rFonts w:ascii="Times New Roman" w:hAnsi="Times New Roman"/>
        </w:rPr>
        <w:t>lly designated as a bridle path</w:t>
      </w:r>
      <w:r>
        <w:rPr>
          <w:rFonts w:ascii="Times New Roman" w:hAnsi="Times New Roman"/>
        </w:rPr>
        <w:t>.</w:t>
      </w:r>
    </w:p>
    <w:p w14:paraId="4BACC147" w14:textId="77777777" w:rsidR="00C06007" w:rsidRDefault="00C06007" w:rsidP="00087522">
      <w:pPr>
        <w:numPr>
          <w:ilvl w:val="2"/>
          <w:numId w:val="3"/>
        </w:numPr>
        <w:rPr>
          <w:rFonts w:ascii="Times New Roman" w:hAnsi="Times New Roman"/>
        </w:rPr>
      </w:pPr>
      <w:r>
        <w:rPr>
          <w:rFonts w:ascii="Times New Roman" w:hAnsi="Times New Roman"/>
        </w:rPr>
        <w:t>No horse or any other animal shall be tied, tethered, or hitched to any object other than to a post or rail specifically designated for that purpose.</w:t>
      </w:r>
    </w:p>
    <w:p w14:paraId="3D7F9AA2" w14:textId="77777777" w:rsidR="00C06007" w:rsidRDefault="00C06007" w:rsidP="00087522">
      <w:pPr>
        <w:numPr>
          <w:ilvl w:val="2"/>
          <w:numId w:val="3"/>
        </w:numPr>
        <w:rPr>
          <w:rFonts w:ascii="Times New Roman" w:hAnsi="Times New Roman"/>
        </w:rPr>
      </w:pPr>
      <w:r>
        <w:rPr>
          <w:rFonts w:ascii="Times New Roman" w:hAnsi="Times New Roman"/>
        </w:rPr>
        <w:t xml:space="preserve">The West Shore Trail </w:t>
      </w:r>
      <w:r w:rsidR="00087522">
        <w:rPr>
          <w:rFonts w:ascii="Times New Roman" w:hAnsi="Times New Roman"/>
        </w:rPr>
        <w:t xml:space="preserve">Park </w:t>
      </w:r>
      <w:r>
        <w:rPr>
          <w:rFonts w:ascii="Times New Roman" w:hAnsi="Times New Roman"/>
        </w:rPr>
        <w:t>is hereby designated as a bridle path.</w:t>
      </w:r>
    </w:p>
    <w:p w14:paraId="635C0A86" w14:textId="77777777" w:rsidR="00C06007" w:rsidRDefault="00C06007" w:rsidP="00087522">
      <w:pPr>
        <w:numPr>
          <w:ilvl w:val="1"/>
          <w:numId w:val="3"/>
        </w:numPr>
        <w:rPr>
          <w:rFonts w:ascii="Times New Roman" w:hAnsi="Times New Roman"/>
        </w:rPr>
      </w:pPr>
      <w:r>
        <w:rPr>
          <w:rFonts w:ascii="Times New Roman" w:hAnsi="Times New Roman"/>
        </w:rPr>
        <w:t xml:space="preserve"> Dogs</w:t>
      </w:r>
    </w:p>
    <w:p w14:paraId="5D0C9011" w14:textId="77777777" w:rsidR="00C06007" w:rsidRDefault="00C06007" w:rsidP="00087522">
      <w:pPr>
        <w:numPr>
          <w:ilvl w:val="2"/>
          <w:numId w:val="3"/>
        </w:numPr>
        <w:rPr>
          <w:rFonts w:ascii="Times New Roman" w:hAnsi="Times New Roman"/>
        </w:rPr>
      </w:pPr>
      <w:r>
        <w:rPr>
          <w:rFonts w:ascii="Times New Roman" w:hAnsi="Times New Roman"/>
        </w:rPr>
        <w:t>Dogs shall be kept on a leash nor more than six (6) feet in length.</w:t>
      </w:r>
    </w:p>
    <w:p w14:paraId="45FFD0C4" w14:textId="77777777" w:rsidR="00C06007" w:rsidRDefault="00C06007" w:rsidP="00087522">
      <w:pPr>
        <w:numPr>
          <w:ilvl w:val="2"/>
          <w:numId w:val="3"/>
        </w:numPr>
        <w:rPr>
          <w:rFonts w:ascii="Times New Roman" w:hAnsi="Times New Roman"/>
        </w:rPr>
      </w:pPr>
      <w:r>
        <w:rPr>
          <w:rFonts w:ascii="Times New Roman" w:hAnsi="Times New Roman"/>
        </w:rPr>
        <w:t>Dog owners shal</w:t>
      </w:r>
      <w:r w:rsidR="007F4091">
        <w:rPr>
          <w:rFonts w:ascii="Times New Roman" w:hAnsi="Times New Roman"/>
        </w:rPr>
        <w:t>l pick up and remove any and all fecal matter</w:t>
      </w:r>
      <w:r>
        <w:rPr>
          <w:rFonts w:ascii="Times New Roman" w:hAnsi="Times New Roman"/>
        </w:rPr>
        <w:t>.</w:t>
      </w:r>
    </w:p>
    <w:p w14:paraId="01F8BAF6" w14:textId="77777777" w:rsidR="00C06007" w:rsidRDefault="00C06007" w:rsidP="00087522">
      <w:pPr>
        <w:numPr>
          <w:ilvl w:val="1"/>
          <w:numId w:val="3"/>
        </w:numPr>
        <w:rPr>
          <w:rFonts w:ascii="Times New Roman" w:hAnsi="Times New Roman"/>
        </w:rPr>
      </w:pPr>
      <w:r>
        <w:rPr>
          <w:rFonts w:ascii="Times New Roman" w:hAnsi="Times New Roman"/>
        </w:rPr>
        <w:t>Cats</w:t>
      </w:r>
    </w:p>
    <w:p w14:paraId="3E2914FB" w14:textId="77777777" w:rsidR="00C06007" w:rsidRDefault="00C06007" w:rsidP="00087522">
      <w:pPr>
        <w:numPr>
          <w:ilvl w:val="2"/>
          <w:numId w:val="3"/>
        </w:numPr>
        <w:rPr>
          <w:rFonts w:ascii="Times New Roman" w:hAnsi="Times New Roman"/>
        </w:rPr>
      </w:pPr>
      <w:r>
        <w:rPr>
          <w:rFonts w:ascii="Times New Roman" w:hAnsi="Times New Roman"/>
        </w:rPr>
        <w:t>Cats must be leashed on leashes no more than six (6) feet in length.</w:t>
      </w:r>
    </w:p>
    <w:p w14:paraId="4916C211" w14:textId="77777777" w:rsidR="003C5E6F" w:rsidRPr="00B33125" w:rsidRDefault="00C06007" w:rsidP="00B33125">
      <w:pPr>
        <w:numPr>
          <w:ilvl w:val="2"/>
          <w:numId w:val="3"/>
        </w:numPr>
        <w:rPr>
          <w:rFonts w:ascii="Times New Roman" w:hAnsi="Times New Roman"/>
        </w:rPr>
      </w:pPr>
      <w:r>
        <w:rPr>
          <w:rFonts w:ascii="Times New Roman" w:hAnsi="Times New Roman"/>
        </w:rPr>
        <w:t>Own</w:t>
      </w:r>
      <w:r w:rsidR="007F4091">
        <w:rPr>
          <w:rFonts w:ascii="Times New Roman" w:hAnsi="Times New Roman"/>
        </w:rPr>
        <w:t>ers shall pick up and remove</w:t>
      </w:r>
      <w:r>
        <w:rPr>
          <w:rFonts w:ascii="Times New Roman" w:hAnsi="Times New Roman"/>
        </w:rPr>
        <w:t xml:space="preserve"> any</w:t>
      </w:r>
      <w:r w:rsidR="007F4091">
        <w:rPr>
          <w:rFonts w:ascii="Times New Roman" w:hAnsi="Times New Roman"/>
        </w:rPr>
        <w:t xml:space="preserve"> and all fecal matter</w:t>
      </w:r>
      <w:r>
        <w:rPr>
          <w:rFonts w:ascii="Times New Roman" w:hAnsi="Times New Roman"/>
        </w:rPr>
        <w:t>.</w:t>
      </w:r>
    </w:p>
    <w:p w14:paraId="091FF1B4" w14:textId="77777777" w:rsidR="003C5E6F" w:rsidRPr="003C5E6F" w:rsidRDefault="00C06007" w:rsidP="003C5E6F">
      <w:pPr>
        <w:numPr>
          <w:ilvl w:val="1"/>
          <w:numId w:val="3"/>
        </w:numPr>
        <w:rPr>
          <w:rFonts w:ascii="Times New Roman" w:hAnsi="Times New Roman"/>
        </w:rPr>
      </w:pPr>
      <w:r>
        <w:rPr>
          <w:rFonts w:ascii="Times New Roman" w:hAnsi="Times New Roman"/>
        </w:rPr>
        <w:t>Rubbish</w:t>
      </w:r>
    </w:p>
    <w:p w14:paraId="29882C9B" w14:textId="77777777" w:rsidR="00C06007" w:rsidRDefault="00C06007" w:rsidP="00087522">
      <w:pPr>
        <w:numPr>
          <w:ilvl w:val="2"/>
          <w:numId w:val="3"/>
        </w:numPr>
        <w:rPr>
          <w:rFonts w:ascii="Times New Roman" w:hAnsi="Times New Roman"/>
        </w:rPr>
      </w:pPr>
      <w:r>
        <w:rPr>
          <w:rFonts w:ascii="Times New Roman" w:hAnsi="Times New Roman"/>
        </w:rPr>
        <w:t>No person shall leave any rubbish in any area of any Town P</w:t>
      </w:r>
      <w:r w:rsidR="007F4091">
        <w:rPr>
          <w:rFonts w:ascii="Times New Roman" w:hAnsi="Times New Roman"/>
        </w:rPr>
        <w:t>ark</w:t>
      </w:r>
      <w:r>
        <w:rPr>
          <w:rFonts w:ascii="Times New Roman" w:hAnsi="Times New Roman"/>
        </w:rPr>
        <w:t xml:space="preserve">. </w:t>
      </w:r>
    </w:p>
    <w:p w14:paraId="68240235" w14:textId="77777777" w:rsidR="00C06007" w:rsidRDefault="00C06007" w:rsidP="00087522">
      <w:pPr>
        <w:numPr>
          <w:ilvl w:val="1"/>
          <w:numId w:val="3"/>
        </w:numPr>
        <w:rPr>
          <w:rFonts w:ascii="Times New Roman" w:hAnsi="Times New Roman"/>
        </w:rPr>
      </w:pPr>
      <w:r>
        <w:rPr>
          <w:rFonts w:ascii="Times New Roman" w:hAnsi="Times New Roman"/>
        </w:rPr>
        <w:t xml:space="preserve"> Glass</w:t>
      </w:r>
    </w:p>
    <w:p w14:paraId="4875AB88" w14:textId="77777777" w:rsidR="00C06007" w:rsidRDefault="00C06007" w:rsidP="00087522">
      <w:pPr>
        <w:numPr>
          <w:ilvl w:val="2"/>
          <w:numId w:val="3"/>
        </w:numPr>
        <w:rPr>
          <w:rFonts w:ascii="Times New Roman" w:hAnsi="Times New Roman"/>
        </w:rPr>
      </w:pPr>
      <w:r>
        <w:rPr>
          <w:rFonts w:ascii="Times New Roman" w:hAnsi="Times New Roman"/>
        </w:rPr>
        <w:t>All glass containers are prohibited in all Town Parks.</w:t>
      </w:r>
    </w:p>
    <w:p w14:paraId="6542590B" w14:textId="77777777" w:rsidR="00C06007" w:rsidRDefault="00C06007" w:rsidP="00087522">
      <w:pPr>
        <w:numPr>
          <w:ilvl w:val="1"/>
          <w:numId w:val="3"/>
        </w:numPr>
        <w:rPr>
          <w:rFonts w:ascii="Times New Roman" w:hAnsi="Times New Roman"/>
        </w:rPr>
      </w:pPr>
      <w:r>
        <w:rPr>
          <w:rFonts w:ascii="Times New Roman" w:hAnsi="Times New Roman"/>
        </w:rPr>
        <w:t xml:space="preserve"> Water Ways</w:t>
      </w:r>
    </w:p>
    <w:p w14:paraId="3D5EF6A1" w14:textId="77777777" w:rsidR="00C06007" w:rsidRDefault="00C06007" w:rsidP="00087522">
      <w:pPr>
        <w:numPr>
          <w:ilvl w:val="2"/>
          <w:numId w:val="3"/>
        </w:numPr>
        <w:rPr>
          <w:rFonts w:ascii="Times New Roman" w:hAnsi="Times New Roman"/>
        </w:rPr>
      </w:pPr>
      <w:r>
        <w:rPr>
          <w:rFonts w:ascii="Times New Roman" w:hAnsi="Times New Roman"/>
        </w:rPr>
        <w:t xml:space="preserve">No person shall cause </w:t>
      </w:r>
      <w:r w:rsidR="0018491B">
        <w:rPr>
          <w:rFonts w:ascii="Times New Roman" w:hAnsi="Times New Roman"/>
        </w:rPr>
        <w:t xml:space="preserve">or allow </w:t>
      </w:r>
      <w:r>
        <w:rPr>
          <w:rFonts w:ascii="Times New Roman" w:hAnsi="Times New Roman"/>
        </w:rPr>
        <w:t>any foreign substance or object to enter any pond, creek, stream or other water body in any Town Park.</w:t>
      </w:r>
    </w:p>
    <w:p w14:paraId="7F284D16" w14:textId="77777777" w:rsidR="00C06007" w:rsidRDefault="00C06007" w:rsidP="00087522">
      <w:pPr>
        <w:numPr>
          <w:ilvl w:val="1"/>
          <w:numId w:val="3"/>
        </w:numPr>
        <w:rPr>
          <w:rFonts w:ascii="Times New Roman" w:hAnsi="Times New Roman"/>
        </w:rPr>
      </w:pPr>
      <w:r>
        <w:rPr>
          <w:rFonts w:ascii="Times New Roman" w:hAnsi="Times New Roman"/>
        </w:rPr>
        <w:t xml:space="preserve"> Vegetation</w:t>
      </w:r>
    </w:p>
    <w:p w14:paraId="48223396" w14:textId="77777777" w:rsidR="00C06007" w:rsidRDefault="00C06007" w:rsidP="00087522">
      <w:pPr>
        <w:numPr>
          <w:ilvl w:val="2"/>
          <w:numId w:val="3"/>
        </w:numPr>
        <w:rPr>
          <w:rFonts w:ascii="Times New Roman" w:hAnsi="Times New Roman"/>
        </w:rPr>
      </w:pPr>
      <w:r>
        <w:rPr>
          <w:rFonts w:ascii="Times New Roman" w:hAnsi="Times New Roman"/>
        </w:rPr>
        <w:t>No person shall disturb, pick, dig, remove or otherwise damage any vegetation in any Town Park.</w:t>
      </w:r>
    </w:p>
    <w:p w14:paraId="6321DF3A" w14:textId="77777777" w:rsidR="00C06007" w:rsidRDefault="00C06007" w:rsidP="00087522">
      <w:pPr>
        <w:numPr>
          <w:ilvl w:val="2"/>
          <w:numId w:val="3"/>
        </w:numPr>
        <w:rPr>
          <w:rFonts w:ascii="Times New Roman" w:hAnsi="Times New Roman"/>
        </w:rPr>
      </w:pPr>
      <w:r>
        <w:rPr>
          <w:rFonts w:ascii="Times New Roman" w:hAnsi="Times New Roman"/>
        </w:rPr>
        <w:t>Unless specifically permitted by the Byron Park Committee no person shall plant any vegetation in any Town Park.</w:t>
      </w:r>
    </w:p>
    <w:p w14:paraId="257D96D4" w14:textId="77777777" w:rsidR="00C06007" w:rsidRDefault="00C06007" w:rsidP="00087522">
      <w:pPr>
        <w:numPr>
          <w:ilvl w:val="1"/>
          <w:numId w:val="3"/>
        </w:numPr>
        <w:rPr>
          <w:rFonts w:ascii="Times New Roman" w:hAnsi="Times New Roman"/>
        </w:rPr>
      </w:pPr>
      <w:r>
        <w:rPr>
          <w:rFonts w:ascii="Times New Roman" w:hAnsi="Times New Roman"/>
        </w:rPr>
        <w:t xml:space="preserve"> Minerals</w:t>
      </w:r>
    </w:p>
    <w:p w14:paraId="5E1005ED" w14:textId="77777777" w:rsidR="00C06007" w:rsidRDefault="00087522" w:rsidP="00087522">
      <w:pPr>
        <w:numPr>
          <w:ilvl w:val="2"/>
          <w:numId w:val="3"/>
        </w:numPr>
        <w:rPr>
          <w:rFonts w:ascii="Times New Roman" w:hAnsi="Times New Roman"/>
        </w:rPr>
      </w:pPr>
      <w:r>
        <w:rPr>
          <w:rFonts w:ascii="Times New Roman" w:hAnsi="Times New Roman"/>
        </w:rPr>
        <w:t>Unless specifically permitted by the Park Committee, n</w:t>
      </w:r>
      <w:r w:rsidR="00C06007">
        <w:rPr>
          <w:rFonts w:ascii="Times New Roman" w:hAnsi="Times New Roman"/>
        </w:rPr>
        <w:t>o person shall remove any dirt, rocks, gravel, stone or other minerals, or any natural substance from any Town Park</w:t>
      </w:r>
      <w:r w:rsidR="007514BB">
        <w:rPr>
          <w:rFonts w:ascii="Times New Roman" w:hAnsi="Times New Roman"/>
        </w:rPr>
        <w:t>, except the Town Highway Department may do so as required for maintenance</w:t>
      </w:r>
      <w:r w:rsidR="00C06007">
        <w:rPr>
          <w:rFonts w:ascii="Times New Roman" w:hAnsi="Times New Roman"/>
        </w:rPr>
        <w:t>.</w:t>
      </w:r>
    </w:p>
    <w:p w14:paraId="27C036CE" w14:textId="77777777" w:rsidR="00C06007" w:rsidRDefault="00C06007" w:rsidP="00087522">
      <w:pPr>
        <w:numPr>
          <w:ilvl w:val="1"/>
          <w:numId w:val="3"/>
        </w:numPr>
        <w:rPr>
          <w:rFonts w:ascii="Times New Roman" w:hAnsi="Times New Roman"/>
        </w:rPr>
      </w:pPr>
      <w:r>
        <w:rPr>
          <w:rFonts w:ascii="Times New Roman" w:hAnsi="Times New Roman"/>
        </w:rPr>
        <w:t xml:space="preserve"> Animals</w:t>
      </w:r>
    </w:p>
    <w:p w14:paraId="14035148" w14:textId="77777777" w:rsidR="00C265EF" w:rsidRDefault="00C06007" w:rsidP="00087522">
      <w:pPr>
        <w:numPr>
          <w:ilvl w:val="2"/>
          <w:numId w:val="3"/>
        </w:numPr>
        <w:rPr>
          <w:rFonts w:ascii="Times New Roman" w:hAnsi="Times New Roman"/>
        </w:rPr>
      </w:pPr>
      <w:r>
        <w:rPr>
          <w:rFonts w:ascii="Times New Roman" w:hAnsi="Times New Roman"/>
        </w:rPr>
        <w:t>No person shall feed any animal or waterfowl, or fish in any Town Park.</w:t>
      </w:r>
    </w:p>
    <w:p w14:paraId="5E5205D4" w14:textId="77777777" w:rsidR="00C06007" w:rsidRDefault="00C265EF" w:rsidP="00C265EF">
      <w:pPr>
        <w:spacing w:after="160" w:line="259" w:lineRule="auto"/>
        <w:rPr>
          <w:rFonts w:ascii="Times New Roman" w:hAnsi="Times New Roman"/>
        </w:rPr>
      </w:pPr>
      <w:r>
        <w:rPr>
          <w:rFonts w:ascii="Times New Roman" w:hAnsi="Times New Roman"/>
        </w:rPr>
        <w:br w:type="page"/>
      </w:r>
    </w:p>
    <w:p w14:paraId="0BB68B95" w14:textId="77777777" w:rsidR="00C06007" w:rsidRDefault="00C06007" w:rsidP="00087522">
      <w:pPr>
        <w:numPr>
          <w:ilvl w:val="1"/>
          <w:numId w:val="3"/>
        </w:numPr>
        <w:rPr>
          <w:rFonts w:ascii="Times New Roman" w:hAnsi="Times New Roman"/>
        </w:rPr>
      </w:pPr>
      <w:r>
        <w:rPr>
          <w:rFonts w:ascii="Times New Roman" w:hAnsi="Times New Roman"/>
        </w:rPr>
        <w:lastRenderedPageBreak/>
        <w:t xml:space="preserve"> Fires</w:t>
      </w:r>
    </w:p>
    <w:p w14:paraId="75158660" w14:textId="77777777" w:rsidR="00C06007" w:rsidRDefault="00C06007" w:rsidP="00087522">
      <w:pPr>
        <w:numPr>
          <w:ilvl w:val="2"/>
          <w:numId w:val="3"/>
        </w:numPr>
        <w:rPr>
          <w:rFonts w:ascii="Times New Roman" w:hAnsi="Times New Roman"/>
        </w:rPr>
      </w:pPr>
      <w:r>
        <w:rPr>
          <w:rFonts w:ascii="Times New Roman" w:hAnsi="Times New Roman"/>
        </w:rPr>
        <w:t>No person shall build, light or maintain a fire in any Town Park except in fireplaces, grills or other structures specifically designed for such purpose.</w:t>
      </w:r>
    </w:p>
    <w:p w14:paraId="55D11A5E" w14:textId="77777777" w:rsidR="00C06007" w:rsidRDefault="00C06007" w:rsidP="00087522">
      <w:pPr>
        <w:numPr>
          <w:ilvl w:val="2"/>
          <w:numId w:val="3"/>
        </w:numPr>
        <w:rPr>
          <w:rFonts w:ascii="Times New Roman" w:hAnsi="Times New Roman"/>
        </w:rPr>
      </w:pPr>
      <w:r>
        <w:rPr>
          <w:rFonts w:ascii="Times New Roman" w:hAnsi="Times New Roman"/>
        </w:rPr>
        <w:t>All fires must be the thoroughly extinguished before the person lighting such fire leaves the park.</w:t>
      </w:r>
    </w:p>
    <w:p w14:paraId="51ED6DFA" w14:textId="77777777" w:rsidR="00C06007" w:rsidRDefault="007514BB" w:rsidP="00087522">
      <w:pPr>
        <w:numPr>
          <w:ilvl w:val="2"/>
          <w:numId w:val="3"/>
        </w:numPr>
        <w:rPr>
          <w:rFonts w:ascii="Times New Roman" w:hAnsi="Times New Roman"/>
        </w:rPr>
      </w:pPr>
      <w:r>
        <w:rPr>
          <w:rFonts w:ascii="Times New Roman" w:hAnsi="Times New Roman"/>
        </w:rPr>
        <w:t>Grills or stov</w:t>
      </w:r>
      <w:r w:rsidR="00C06007">
        <w:rPr>
          <w:rFonts w:ascii="Times New Roman" w:hAnsi="Times New Roman"/>
        </w:rPr>
        <w:t>es used by the caterers shall be permitted if specifically listed on the permit application and ignited only by the caterer in his/her facility.</w:t>
      </w:r>
    </w:p>
    <w:p w14:paraId="1CA0E3E4" w14:textId="77777777" w:rsidR="00C06007" w:rsidRDefault="00C06007" w:rsidP="00087522">
      <w:pPr>
        <w:numPr>
          <w:ilvl w:val="2"/>
          <w:numId w:val="3"/>
        </w:numPr>
        <w:rPr>
          <w:rFonts w:ascii="Times New Roman" w:hAnsi="Times New Roman"/>
        </w:rPr>
      </w:pPr>
      <w:r>
        <w:rPr>
          <w:rFonts w:ascii="Times New Roman" w:hAnsi="Times New Roman"/>
        </w:rPr>
        <w:t>Any and all fireworks and any other explosives are specifically prohibited in all Town Parks.</w:t>
      </w:r>
    </w:p>
    <w:p w14:paraId="63537406" w14:textId="77777777" w:rsidR="00C06007" w:rsidRDefault="00C06007" w:rsidP="00087522">
      <w:pPr>
        <w:numPr>
          <w:ilvl w:val="2"/>
          <w:numId w:val="3"/>
        </w:numPr>
        <w:rPr>
          <w:rFonts w:ascii="Times New Roman" w:hAnsi="Times New Roman"/>
        </w:rPr>
      </w:pPr>
      <w:r>
        <w:rPr>
          <w:rFonts w:ascii="Times New Roman" w:hAnsi="Times New Roman"/>
        </w:rPr>
        <w:t xml:space="preserve">Any </w:t>
      </w:r>
      <w:r w:rsidR="007514BB">
        <w:rPr>
          <w:rFonts w:ascii="Times New Roman" w:hAnsi="Times New Roman"/>
        </w:rPr>
        <w:t xml:space="preserve">tobacco </w:t>
      </w:r>
      <w:r>
        <w:rPr>
          <w:rFonts w:ascii="Times New Roman" w:hAnsi="Times New Roman"/>
        </w:rPr>
        <w:t>smoking materials used in a Town Park shall be extinguished</w:t>
      </w:r>
      <w:r w:rsidR="00B312F2">
        <w:rPr>
          <w:rFonts w:ascii="Times New Roman" w:hAnsi="Times New Roman"/>
        </w:rPr>
        <w:t xml:space="preserve"> and deposited</w:t>
      </w:r>
      <w:r>
        <w:rPr>
          <w:rFonts w:ascii="Times New Roman" w:hAnsi="Times New Roman"/>
        </w:rPr>
        <w:t xml:space="preserve"> in a proper and safe manner</w:t>
      </w:r>
      <w:r w:rsidR="007514BB">
        <w:rPr>
          <w:rFonts w:ascii="Times New Roman" w:hAnsi="Times New Roman"/>
        </w:rPr>
        <w:t xml:space="preserve"> in receptacles designated for that purpose</w:t>
      </w:r>
      <w:r>
        <w:rPr>
          <w:rFonts w:ascii="Times New Roman" w:hAnsi="Times New Roman"/>
        </w:rPr>
        <w:t>.</w:t>
      </w:r>
      <w:r w:rsidRPr="00C165FD">
        <w:rPr>
          <w:rFonts w:ascii="Times New Roman" w:hAnsi="Times New Roman"/>
        </w:rPr>
        <w:t xml:space="preserve"> </w:t>
      </w:r>
    </w:p>
    <w:p w14:paraId="1396EDFD" w14:textId="77777777" w:rsidR="00C06007" w:rsidRDefault="00C06007" w:rsidP="00087522">
      <w:pPr>
        <w:numPr>
          <w:ilvl w:val="1"/>
          <w:numId w:val="3"/>
        </w:numPr>
        <w:rPr>
          <w:rFonts w:ascii="Times New Roman" w:hAnsi="Times New Roman"/>
        </w:rPr>
      </w:pPr>
      <w:r>
        <w:rPr>
          <w:rFonts w:ascii="Times New Roman" w:hAnsi="Times New Roman"/>
        </w:rPr>
        <w:t xml:space="preserve"> Hunting/Trapping</w:t>
      </w:r>
    </w:p>
    <w:p w14:paraId="2034B44A" w14:textId="77777777" w:rsidR="00C06007" w:rsidRDefault="00C06007" w:rsidP="00087522">
      <w:pPr>
        <w:numPr>
          <w:ilvl w:val="2"/>
          <w:numId w:val="3"/>
        </w:numPr>
        <w:rPr>
          <w:rFonts w:ascii="Times New Roman" w:hAnsi="Times New Roman"/>
        </w:rPr>
      </w:pPr>
      <w:r>
        <w:rPr>
          <w:rFonts w:ascii="Times New Roman" w:hAnsi="Times New Roman"/>
        </w:rPr>
        <w:t>Firearms of any and every type are prohibited in all Town Parks.</w:t>
      </w:r>
    </w:p>
    <w:p w14:paraId="20F54943" w14:textId="77777777" w:rsidR="00C06007" w:rsidRDefault="00C06007" w:rsidP="00087522">
      <w:pPr>
        <w:numPr>
          <w:ilvl w:val="2"/>
          <w:numId w:val="3"/>
        </w:numPr>
        <w:rPr>
          <w:rFonts w:ascii="Times New Roman" w:hAnsi="Times New Roman"/>
        </w:rPr>
      </w:pPr>
      <w:r>
        <w:rPr>
          <w:rFonts w:ascii="Times New Roman" w:hAnsi="Times New Roman"/>
        </w:rPr>
        <w:t>Trapping of any animal, bird or reptile is prohibited in all Town Parks.</w:t>
      </w:r>
    </w:p>
    <w:p w14:paraId="7D0842AA" w14:textId="77777777" w:rsidR="00C06007" w:rsidRDefault="00C06007" w:rsidP="00087522">
      <w:pPr>
        <w:numPr>
          <w:ilvl w:val="1"/>
          <w:numId w:val="3"/>
        </w:numPr>
        <w:rPr>
          <w:rFonts w:ascii="Times New Roman" w:hAnsi="Times New Roman"/>
        </w:rPr>
      </w:pPr>
      <w:r>
        <w:rPr>
          <w:rFonts w:ascii="Times New Roman" w:hAnsi="Times New Roman"/>
        </w:rPr>
        <w:t xml:space="preserve"> Fishing</w:t>
      </w:r>
    </w:p>
    <w:p w14:paraId="40F25DDB" w14:textId="77777777" w:rsidR="00C06007" w:rsidRDefault="00C06007" w:rsidP="00087522">
      <w:pPr>
        <w:numPr>
          <w:ilvl w:val="2"/>
          <w:numId w:val="3"/>
        </w:numPr>
        <w:rPr>
          <w:rFonts w:ascii="Times New Roman" w:hAnsi="Times New Roman"/>
        </w:rPr>
      </w:pPr>
      <w:r>
        <w:rPr>
          <w:rFonts w:ascii="Times New Roman" w:hAnsi="Times New Roman"/>
        </w:rPr>
        <w:t xml:space="preserve">Any person fishing in any Town Park must possess a valid New York State Fishing License </w:t>
      </w:r>
    </w:p>
    <w:p w14:paraId="2D077C31" w14:textId="77777777" w:rsidR="00B312F2" w:rsidRDefault="00C06007" w:rsidP="00B312F2">
      <w:pPr>
        <w:numPr>
          <w:ilvl w:val="2"/>
          <w:numId w:val="3"/>
        </w:numPr>
        <w:rPr>
          <w:rFonts w:ascii="Times New Roman" w:hAnsi="Times New Roman"/>
        </w:rPr>
      </w:pPr>
      <w:r>
        <w:rPr>
          <w:rFonts w:ascii="Times New Roman" w:hAnsi="Times New Roman"/>
        </w:rPr>
        <w:t xml:space="preserve">All persons fishing in any Town Park shall be permitted to </w:t>
      </w:r>
      <w:r w:rsidR="007F4091">
        <w:rPr>
          <w:rFonts w:ascii="Times New Roman" w:hAnsi="Times New Roman"/>
        </w:rPr>
        <w:t xml:space="preserve">do </w:t>
      </w:r>
      <w:r>
        <w:rPr>
          <w:rFonts w:ascii="Times New Roman" w:hAnsi="Times New Roman"/>
        </w:rPr>
        <w:t>so on</w:t>
      </w:r>
      <w:r w:rsidR="00F14720">
        <w:rPr>
          <w:rFonts w:ascii="Times New Roman" w:hAnsi="Times New Roman"/>
        </w:rPr>
        <w:t>ly so long as he or she does</w:t>
      </w:r>
      <w:r>
        <w:rPr>
          <w:rFonts w:ascii="Times New Roman" w:hAnsi="Times New Roman"/>
        </w:rPr>
        <w:t xml:space="preserve"> so in strict obedience to “Fishing Rule</w:t>
      </w:r>
      <w:r w:rsidR="007514BB">
        <w:rPr>
          <w:rFonts w:ascii="Times New Roman" w:hAnsi="Times New Roman"/>
        </w:rPr>
        <w:t>s” promulgated by the Byron Park Committee</w:t>
      </w:r>
      <w:r>
        <w:rPr>
          <w:rFonts w:ascii="Times New Roman" w:hAnsi="Times New Roman"/>
        </w:rPr>
        <w:t>.</w:t>
      </w:r>
    </w:p>
    <w:p w14:paraId="13343148" w14:textId="77777777" w:rsidR="00E06979" w:rsidRDefault="00E06979" w:rsidP="00E06979">
      <w:pPr>
        <w:pStyle w:val="ListParagraph"/>
        <w:numPr>
          <w:ilvl w:val="1"/>
          <w:numId w:val="3"/>
        </w:numPr>
        <w:rPr>
          <w:rFonts w:ascii="Times New Roman" w:hAnsi="Times New Roman"/>
        </w:rPr>
      </w:pPr>
      <w:r>
        <w:rPr>
          <w:rFonts w:ascii="Times New Roman" w:hAnsi="Times New Roman"/>
        </w:rPr>
        <w:t xml:space="preserve"> Alcohol</w:t>
      </w:r>
    </w:p>
    <w:p w14:paraId="54534396" w14:textId="77777777" w:rsidR="00E06979" w:rsidRPr="00E06979" w:rsidRDefault="00E06979" w:rsidP="00E06979">
      <w:pPr>
        <w:pStyle w:val="ListParagraph"/>
        <w:numPr>
          <w:ilvl w:val="2"/>
          <w:numId w:val="3"/>
        </w:numPr>
        <w:rPr>
          <w:rFonts w:ascii="Times New Roman" w:hAnsi="Times New Roman"/>
        </w:rPr>
      </w:pPr>
      <w:r>
        <w:rPr>
          <w:rFonts w:ascii="Times New Roman" w:hAnsi="Times New Roman"/>
        </w:rPr>
        <w:t>All alcohol beverages are prohibited except beer in cans.</w:t>
      </w:r>
    </w:p>
    <w:p w14:paraId="1954C6AF" w14:textId="77777777" w:rsidR="00C06007" w:rsidRPr="00B312F2" w:rsidRDefault="00C06007" w:rsidP="00B312F2">
      <w:pPr>
        <w:pStyle w:val="ListParagraph"/>
        <w:numPr>
          <w:ilvl w:val="1"/>
          <w:numId w:val="3"/>
        </w:numPr>
        <w:rPr>
          <w:rFonts w:ascii="Times New Roman" w:hAnsi="Times New Roman"/>
        </w:rPr>
      </w:pPr>
      <w:r w:rsidRPr="00B312F2">
        <w:rPr>
          <w:rFonts w:ascii="Times New Roman" w:hAnsi="Times New Roman"/>
        </w:rPr>
        <w:t>Restricted Areas</w:t>
      </w:r>
    </w:p>
    <w:p w14:paraId="6456DE58" w14:textId="77777777" w:rsidR="00C06007" w:rsidRDefault="00C06007" w:rsidP="00087522">
      <w:pPr>
        <w:numPr>
          <w:ilvl w:val="2"/>
          <w:numId w:val="3"/>
        </w:numPr>
        <w:rPr>
          <w:rFonts w:ascii="Times New Roman" w:hAnsi="Times New Roman"/>
        </w:rPr>
      </w:pPr>
      <w:r>
        <w:rPr>
          <w:rFonts w:ascii="Times New Roman" w:hAnsi="Times New Roman"/>
        </w:rPr>
        <w:t>The Town Board shall adopt by Resolution, from ti</w:t>
      </w:r>
      <w:r w:rsidR="00B312F2">
        <w:rPr>
          <w:rFonts w:ascii="Times New Roman" w:hAnsi="Times New Roman"/>
        </w:rPr>
        <w:t xml:space="preserve">me to time, designating </w:t>
      </w:r>
      <w:r>
        <w:rPr>
          <w:rFonts w:ascii="Times New Roman" w:hAnsi="Times New Roman"/>
        </w:rPr>
        <w:t xml:space="preserve">certain areas of Town Parks which are not for public use and any use </w:t>
      </w:r>
      <w:r w:rsidR="00B312F2">
        <w:rPr>
          <w:rFonts w:ascii="Times New Roman" w:hAnsi="Times New Roman"/>
        </w:rPr>
        <w:t>in any such area is prohibited</w:t>
      </w:r>
    </w:p>
    <w:p w14:paraId="739CCDB4" w14:textId="77777777" w:rsidR="00C06007" w:rsidRDefault="00C06007" w:rsidP="00087522">
      <w:pPr>
        <w:numPr>
          <w:ilvl w:val="2"/>
          <w:numId w:val="3"/>
        </w:numPr>
        <w:rPr>
          <w:rFonts w:ascii="Times New Roman" w:hAnsi="Times New Roman"/>
        </w:rPr>
      </w:pPr>
      <w:r>
        <w:rPr>
          <w:rFonts w:ascii="Times New Roman" w:hAnsi="Times New Roman"/>
        </w:rPr>
        <w:t>All areas in which all activities are prohibited shall be clearly marked as such and signs designating the area as restricted shall be posted at regular intervals around said area.</w:t>
      </w:r>
    </w:p>
    <w:p w14:paraId="618C5645" w14:textId="77777777" w:rsidR="00C06007" w:rsidRDefault="00C06007" w:rsidP="00087522">
      <w:pPr>
        <w:numPr>
          <w:ilvl w:val="1"/>
          <w:numId w:val="3"/>
        </w:numPr>
        <w:rPr>
          <w:rFonts w:ascii="Times New Roman" w:hAnsi="Times New Roman"/>
        </w:rPr>
      </w:pPr>
      <w:r>
        <w:rPr>
          <w:rFonts w:ascii="Times New Roman" w:hAnsi="Times New Roman"/>
        </w:rPr>
        <w:t xml:space="preserve"> General Restrictions</w:t>
      </w:r>
    </w:p>
    <w:p w14:paraId="5FD673D9" w14:textId="77777777" w:rsidR="00C06007" w:rsidRDefault="00C06007" w:rsidP="00087522">
      <w:pPr>
        <w:numPr>
          <w:ilvl w:val="2"/>
          <w:numId w:val="3"/>
        </w:numPr>
        <w:rPr>
          <w:rFonts w:ascii="Times New Roman" w:hAnsi="Times New Roman"/>
        </w:rPr>
      </w:pPr>
      <w:r>
        <w:rPr>
          <w:rFonts w:ascii="Times New Roman" w:hAnsi="Times New Roman"/>
        </w:rPr>
        <w:t>Carnival ride</w:t>
      </w:r>
      <w:r w:rsidR="007514BB">
        <w:rPr>
          <w:rFonts w:ascii="Times New Roman" w:hAnsi="Times New Roman"/>
        </w:rPr>
        <w:t>s, enclosed forced air jumping rooms</w:t>
      </w:r>
      <w:r>
        <w:rPr>
          <w:rFonts w:ascii="Times New Roman" w:hAnsi="Times New Roman"/>
        </w:rPr>
        <w:t xml:space="preserve"> and petting zoos are prohibited.</w:t>
      </w:r>
    </w:p>
    <w:p w14:paraId="4127436B" w14:textId="77777777" w:rsidR="00C06007" w:rsidRDefault="00C06007" w:rsidP="00087522">
      <w:pPr>
        <w:numPr>
          <w:ilvl w:val="2"/>
          <w:numId w:val="3"/>
        </w:numPr>
        <w:rPr>
          <w:rFonts w:ascii="Times New Roman" w:hAnsi="Times New Roman"/>
        </w:rPr>
      </w:pPr>
      <w:r>
        <w:rPr>
          <w:rFonts w:ascii="Times New Roman" w:hAnsi="Times New Roman"/>
        </w:rPr>
        <w:t>Baseball, basketball, football, soccer, golf and lacrosse may be played only in areas specifically designed and designated for such activities.</w:t>
      </w:r>
    </w:p>
    <w:p w14:paraId="1A5235D1" w14:textId="77777777" w:rsidR="00C06007" w:rsidRDefault="00C06007" w:rsidP="00087522">
      <w:pPr>
        <w:numPr>
          <w:ilvl w:val="2"/>
          <w:numId w:val="3"/>
        </w:numPr>
        <w:rPr>
          <w:rFonts w:ascii="Times New Roman" w:hAnsi="Times New Roman"/>
        </w:rPr>
      </w:pPr>
      <w:r>
        <w:rPr>
          <w:rFonts w:ascii="Times New Roman" w:hAnsi="Times New Roman"/>
        </w:rPr>
        <w:t>Swimming is prohibited in all Town Park ponds, streams and waterways except in areas specifically designated and designated for such use.</w:t>
      </w:r>
    </w:p>
    <w:p w14:paraId="5EE75383" w14:textId="77777777" w:rsidR="00C06007" w:rsidRDefault="00C06007" w:rsidP="00087522">
      <w:pPr>
        <w:numPr>
          <w:ilvl w:val="2"/>
          <w:numId w:val="3"/>
        </w:numPr>
        <w:rPr>
          <w:rFonts w:ascii="Times New Roman" w:hAnsi="Times New Roman"/>
        </w:rPr>
      </w:pPr>
      <w:r>
        <w:rPr>
          <w:rFonts w:ascii="Times New Roman" w:hAnsi="Times New Roman"/>
        </w:rPr>
        <w:t>Ice Skating and hockey are prohibited on all Town Park ponds except at such times and places as specifically permitted</w:t>
      </w:r>
      <w:r w:rsidR="007514BB">
        <w:rPr>
          <w:rFonts w:ascii="Times New Roman" w:hAnsi="Times New Roman"/>
        </w:rPr>
        <w:t xml:space="preserve"> by the Park Committee</w:t>
      </w:r>
      <w:r>
        <w:rPr>
          <w:rFonts w:ascii="Times New Roman" w:hAnsi="Times New Roman"/>
        </w:rPr>
        <w:t>.</w:t>
      </w:r>
    </w:p>
    <w:p w14:paraId="6B7BB875" w14:textId="77777777" w:rsidR="00C06007" w:rsidRDefault="00C06007" w:rsidP="00087522">
      <w:pPr>
        <w:numPr>
          <w:ilvl w:val="2"/>
          <w:numId w:val="3"/>
        </w:numPr>
        <w:rPr>
          <w:rFonts w:ascii="Times New Roman" w:hAnsi="Times New Roman"/>
        </w:rPr>
      </w:pPr>
      <w:r>
        <w:rPr>
          <w:rFonts w:ascii="Times New Roman" w:hAnsi="Times New Roman"/>
        </w:rPr>
        <w:t>Solicitation of money, goods or services is prohibited in all Town Pa</w:t>
      </w:r>
      <w:r w:rsidR="00EC0444">
        <w:rPr>
          <w:rFonts w:ascii="Times New Roman" w:hAnsi="Times New Roman"/>
        </w:rPr>
        <w:t>rks except pursuant to Section “o”</w:t>
      </w:r>
      <w:r>
        <w:rPr>
          <w:rFonts w:ascii="Times New Roman" w:hAnsi="Times New Roman"/>
        </w:rPr>
        <w:t xml:space="preserve"> below.</w:t>
      </w:r>
    </w:p>
    <w:p w14:paraId="0460419D" w14:textId="77777777" w:rsidR="00C06007" w:rsidRDefault="00C06007" w:rsidP="00087522">
      <w:pPr>
        <w:numPr>
          <w:ilvl w:val="2"/>
          <w:numId w:val="3"/>
        </w:numPr>
        <w:rPr>
          <w:rFonts w:ascii="Times New Roman" w:hAnsi="Times New Roman"/>
        </w:rPr>
      </w:pPr>
      <w:r>
        <w:rPr>
          <w:rFonts w:ascii="Times New Roman" w:hAnsi="Times New Roman"/>
        </w:rPr>
        <w:t>The driving of off-road vehicles, ATV’s, and similar vehicles are prohibited in all Town Parks except the West</w:t>
      </w:r>
      <w:r w:rsidR="007514BB">
        <w:rPr>
          <w:rFonts w:ascii="Times New Roman" w:hAnsi="Times New Roman"/>
        </w:rPr>
        <w:t xml:space="preserve"> Shore Trail</w:t>
      </w:r>
      <w:r>
        <w:rPr>
          <w:rFonts w:ascii="Times New Roman" w:hAnsi="Times New Roman"/>
        </w:rPr>
        <w:t xml:space="preserve"> Park and then only in accordance with the Rules and Regulations provided i</w:t>
      </w:r>
      <w:r w:rsidR="00EE68F8">
        <w:rPr>
          <w:rFonts w:ascii="Times New Roman" w:hAnsi="Times New Roman"/>
        </w:rPr>
        <w:t>n this Law at Section (q</w:t>
      </w:r>
      <w:r w:rsidR="00342891">
        <w:rPr>
          <w:rFonts w:ascii="Times New Roman" w:hAnsi="Times New Roman"/>
        </w:rPr>
        <w:t>)</w:t>
      </w:r>
      <w:proofErr w:type="spellStart"/>
      <w:proofErr w:type="gramStart"/>
      <w:r w:rsidR="001C16E1">
        <w:rPr>
          <w:rFonts w:ascii="Times New Roman" w:hAnsi="Times New Roman"/>
        </w:rPr>
        <w:t>i</w:t>
      </w:r>
      <w:r w:rsidR="00342891">
        <w:rPr>
          <w:rFonts w:ascii="Times New Roman" w:hAnsi="Times New Roman"/>
        </w:rPr>
        <w:t>,ii</w:t>
      </w:r>
      <w:proofErr w:type="gramEnd"/>
      <w:r w:rsidR="00342891">
        <w:rPr>
          <w:rFonts w:ascii="Times New Roman" w:hAnsi="Times New Roman"/>
        </w:rPr>
        <w:t>,iii</w:t>
      </w:r>
      <w:proofErr w:type="spellEnd"/>
      <w:r w:rsidR="00E06979">
        <w:rPr>
          <w:rFonts w:ascii="Times New Roman" w:hAnsi="Times New Roman"/>
        </w:rPr>
        <w:t xml:space="preserve"> below</w:t>
      </w:r>
      <w:r>
        <w:rPr>
          <w:rFonts w:ascii="Times New Roman" w:hAnsi="Times New Roman"/>
        </w:rPr>
        <w:t>.</w:t>
      </w:r>
    </w:p>
    <w:p w14:paraId="7BC1E718" w14:textId="77777777" w:rsidR="00C06007" w:rsidRDefault="00C06007" w:rsidP="00087522">
      <w:pPr>
        <w:numPr>
          <w:ilvl w:val="2"/>
          <w:numId w:val="3"/>
        </w:numPr>
        <w:rPr>
          <w:rFonts w:ascii="Times New Roman" w:hAnsi="Times New Roman"/>
        </w:rPr>
      </w:pPr>
      <w:r>
        <w:rPr>
          <w:rFonts w:ascii="Times New Roman" w:hAnsi="Times New Roman"/>
        </w:rPr>
        <w:lastRenderedPageBreak/>
        <w:t>The Superintendent of Highways is hereby designated and authorized to close any Town Park or portion thereof when</w:t>
      </w:r>
      <w:r w:rsidR="0018491B">
        <w:rPr>
          <w:rFonts w:ascii="Times New Roman" w:hAnsi="Times New Roman"/>
        </w:rPr>
        <w:t>,</w:t>
      </w:r>
      <w:r>
        <w:rPr>
          <w:rFonts w:ascii="Times New Roman" w:hAnsi="Times New Roman"/>
        </w:rPr>
        <w:t xml:space="preserve"> in his or her opinion</w:t>
      </w:r>
      <w:r w:rsidR="0018491B">
        <w:rPr>
          <w:rFonts w:ascii="Times New Roman" w:hAnsi="Times New Roman"/>
        </w:rPr>
        <w:t>,</w:t>
      </w:r>
      <w:r>
        <w:rPr>
          <w:rFonts w:ascii="Times New Roman" w:hAnsi="Times New Roman"/>
        </w:rPr>
        <w:t xml:space="preserve"> the area is dangerous to the public or an emergency exists.</w:t>
      </w:r>
    </w:p>
    <w:p w14:paraId="58CB735C" w14:textId="77777777" w:rsidR="00C06007" w:rsidRDefault="00C06007" w:rsidP="00087522">
      <w:pPr>
        <w:numPr>
          <w:ilvl w:val="1"/>
          <w:numId w:val="3"/>
        </w:numPr>
        <w:rPr>
          <w:rFonts w:ascii="Times New Roman" w:hAnsi="Times New Roman"/>
        </w:rPr>
      </w:pPr>
      <w:r>
        <w:rPr>
          <w:rFonts w:ascii="Times New Roman" w:hAnsi="Times New Roman"/>
        </w:rPr>
        <w:t xml:space="preserve"> Non-Profit Organizations</w:t>
      </w:r>
    </w:p>
    <w:p w14:paraId="10158324" w14:textId="77777777" w:rsidR="00C06007" w:rsidRDefault="00C06007" w:rsidP="00087522">
      <w:pPr>
        <w:numPr>
          <w:ilvl w:val="2"/>
          <w:numId w:val="3"/>
        </w:numPr>
        <w:rPr>
          <w:rFonts w:ascii="Times New Roman" w:hAnsi="Times New Roman"/>
        </w:rPr>
      </w:pPr>
      <w:proofErr w:type="gramStart"/>
      <w:r>
        <w:rPr>
          <w:rFonts w:ascii="Times New Roman" w:hAnsi="Times New Roman"/>
        </w:rPr>
        <w:t>Non Profit</w:t>
      </w:r>
      <w:proofErr w:type="gramEnd"/>
      <w:r>
        <w:rPr>
          <w:rFonts w:ascii="Times New Roman" w:hAnsi="Times New Roman"/>
        </w:rPr>
        <w:t xml:space="preserve"> Organizations, service clubs and organizations which qualify under section 501(c) (3) of the Internal Revenue Code shall be permitted to conduct activities to r</w:t>
      </w:r>
      <w:r w:rsidR="00EC0444">
        <w:rPr>
          <w:rFonts w:ascii="Times New Roman" w:hAnsi="Times New Roman"/>
        </w:rPr>
        <w:t xml:space="preserve">aise funds for the organization’s </w:t>
      </w:r>
      <w:r>
        <w:rPr>
          <w:rFonts w:ascii="Times New Roman" w:hAnsi="Times New Roman"/>
        </w:rPr>
        <w:t xml:space="preserve">purpose in Town Parks at such times and places as do not conflict with </w:t>
      </w:r>
      <w:r w:rsidR="007514BB">
        <w:rPr>
          <w:rFonts w:ascii="Times New Roman" w:hAnsi="Times New Roman"/>
        </w:rPr>
        <w:t>other</w:t>
      </w:r>
      <w:r>
        <w:rPr>
          <w:rFonts w:ascii="Times New Roman" w:hAnsi="Times New Roman"/>
        </w:rPr>
        <w:t xml:space="preserve"> organizations.</w:t>
      </w:r>
    </w:p>
    <w:p w14:paraId="2454B314" w14:textId="77777777" w:rsidR="00C06007" w:rsidRDefault="00C06007" w:rsidP="00087522">
      <w:pPr>
        <w:numPr>
          <w:ilvl w:val="3"/>
          <w:numId w:val="3"/>
        </w:numPr>
        <w:rPr>
          <w:rFonts w:ascii="Times New Roman" w:hAnsi="Times New Roman"/>
        </w:rPr>
      </w:pPr>
      <w:r>
        <w:rPr>
          <w:rFonts w:ascii="Times New Roman" w:hAnsi="Times New Roman"/>
        </w:rPr>
        <w:t>The service of any food or drink shall be done in accordance with the rules of the Genesee County Health Department.</w:t>
      </w:r>
    </w:p>
    <w:p w14:paraId="6066C62E" w14:textId="77777777" w:rsidR="00C06007" w:rsidRDefault="00E06979" w:rsidP="00087522">
      <w:pPr>
        <w:numPr>
          <w:ilvl w:val="2"/>
          <w:numId w:val="3"/>
        </w:numPr>
        <w:rPr>
          <w:rFonts w:ascii="Times New Roman" w:hAnsi="Times New Roman"/>
        </w:rPr>
      </w:pPr>
      <w:r>
        <w:rPr>
          <w:rFonts w:ascii="Times New Roman" w:hAnsi="Times New Roman"/>
        </w:rPr>
        <w:t>Beer is permitted only in cans.</w:t>
      </w:r>
    </w:p>
    <w:p w14:paraId="61CDAA3A" w14:textId="77777777" w:rsidR="00C06007" w:rsidRDefault="00C06007" w:rsidP="00087522">
      <w:pPr>
        <w:numPr>
          <w:ilvl w:val="2"/>
          <w:numId w:val="3"/>
        </w:numPr>
        <w:rPr>
          <w:rFonts w:ascii="Times New Roman" w:hAnsi="Times New Roman"/>
        </w:rPr>
      </w:pPr>
      <w:r w:rsidRPr="000F719C">
        <w:rPr>
          <w:rFonts w:ascii="Times New Roman" w:hAnsi="Times New Roman"/>
        </w:rPr>
        <w:t>All materials and equipment brought into the park shall be removed and the area restored to the condition which existed before the activity by the organization.</w:t>
      </w:r>
    </w:p>
    <w:p w14:paraId="2A0852E8" w14:textId="77777777" w:rsidR="00A109CE" w:rsidRDefault="00C06007" w:rsidP="0018491B">
      <w:pPr>
        <w:numPr>
          <w:ilvl w:val="2"/>
          <w:numId w:val="3"/>
        </w:numPr>
        <w:rPr>
          <w:rFonts w:ascii="Times New Roman" w:hAnsi="Times New Roman"/>
        </w:rPr>
      </w:pPr>
      <w:r>
        <w:rPr>
          <w:rFonts w:ascii="Times New Roman" w:hAnsi="Times New Roman"/>
        </w:rPr>
        <w:t>Games of Chance are permitted only by organizations duly licensed pursuant to the town of Byron Games of Chance Law.</w:t>
      </w:r>
    </w:p>
    <w:p w14:paraId="1C614DF9" w14:textId="77777777" w:rsidR="0018491B" w:rsidRDefault="0018491B" w:rsidP="0018491B">
      <w:pPr>
        <w:pStyle w:val="ListParagraph"/>
        <w:numPr>
          <w:ilvl w:val="1"/>
          <w:numId w:val="3"/>
        </w:numPr>
        <w:rPr>
          <w:rFonts w:ascii="Times New Roman" w:hAnsi="Times New Roman"/>
        </w:rPr>
      </w:pPr>
      <w:r>
        <w:rPr>
          <w:rFonts w:ascii="Times New Roman" w:hAnsi="Times New Roman"/>
        </w:rPr>
        <w:t xml:space="preserve"> Vehicles</w:t>
      </w:r>
    </w:p>
    <w:p w14:paraId="5BF90C11" w14:textId="77777777" w:rsidR="0018491B" w:rsidRDefault="0018491B" w:rsidP="0018491B">
      <w:pPr>
        <w:pStyle w:val="ListParagraph"/>
        <w:numPr>
          <w:ilvl w:val="2"/>
          <w:numId w:val="3"/>
        </w:numPr>
        <w:rPr>
          <w:rFonts w:ascii="Times New Roman" w:hAnsi="Times New Roman"/>
        </w:rPr>
      </w:pPr>
      <w:r>
        <w:rPr>
          <w:rFonts w:ascii="Times New Roman" w:hAnsi="Times New Roman"/>
        </w:rPr>
        <w:t>The New York State Vehicle and Traffic Law shall apply to all vehicles and in all areas of all Town Parks where vehicles are permitted.</w:t>
      </w:r>
    </w:p>
    <w:p w14:paraId="7C50D45E" w14:textId="77777777" w:rsidR="0018491B" w:rsidRDefault="0018491B" w:rsidP="0018491B">
      <w:pPr>
        <w:pStyle w:val="ListParagraph"/>
        <w:numPr>
          <w:ilvl w:val="2"/>
          <w:numId w:val="3"/>
        </w:numPr>
        <w:rPr>
          <w:rFonts w:ascii="Times New Roman" w:hAnsi="Times New Roman"/>
        </w:rPr>
      </w:pPr>
      <w:r>
        <w:rPr>
          <w:rFonts w:ascii="Times New Roman" w:hAnsi="Times New Roman"/>
        </w:rPr>
        <w:t>The speed limit for all vehicles is ten (10) miles per hour.</w:t>
      </w:r>
    </w:p>
    <w:p w14:paraId="43F02571" w14:textId="77777777" w:rsidR="0018491B" w:rsidRDefault="0018491B" w:rsidP="0018491B">
      <w:pPr>
        <w:pStyle w:val="ListParagraph"/>
        <w:numPr>
          <w:ilvl w:val="2"/>
          <w:numId w:val="3"/>
        </w:numPr>
        <w:rPr>
          <w:rFonts w:ascii="Times New Roman" w:hAnsi="Times New Roman"/>
        </w:rPr>
      </w:pPr>
      <w:r>
        <w:rPr>
          <w:rFonts w:ascii="Times New Roman" w:hAnsi="Times New Roman"/>
        </w:rPr>
        <w:t>Off road vehicles, ATV’s and similar vehicles are permitted only in areas designated for that purpose.</w:t>
      </w:r>
    </w:p>
    <w:p w14:paraId="6ED92D4D" w14:textId="77777777" w:rsidR="0018491B" w:rsidRDefault="0018491B" w:rsidP="0018491B">
      <w:pPr>
        <w:pStyle w:val="ListParagraph"/>
        <w:numPr>
          <w:ilvl w:val="2"/>
          <w:numId w:val="3"/>
        </w:numPr>
        <w:rPr>
          <w:rFonts w:ascii="Times New Roman" w:hAnsi="Times New Roman"/>
        </w:rPr>
      </w:pPr>
      <w:r>
        <w:rPr>
          <w:rFonts w:ascii="Times New Roman" w:hAnsi="Times New Roman"/>
        </w:rPr>
        <w:t>No commercial or other vehicle in excess of five (5) tons shall be permitted in any area of a Town Park, unless the owner has applied for a permit pursuant to Section III of this Law and has specifically listed any such vehicle on his or her application and the Town Highway Superintendent has been informed and has consented to the use of the Vehicle in the Park.</w:t>
      </w:r>
    </w:p>
    <w:p w14:paraId="1CABC73B" w14:textId="77777777" w:rsidR="0018491B" w:rsidRDefault="0018491B" w:rsidP="0018491B">
      <w:pPr>
        <w:pStyle w:val="ListParagraph"/>
        <w:numPr>
          <w:ilvl w:val="2"/>
          <w:numId w:val="3"/>
        </w:numPr>
        <w:rPr>
          <w:rFonts w:ascii="Times New Roman" w:hAnsi="Times New Roman"/>
        </w:rPr>
      </w:pPr>
      <w:r>
        <w:rPr>
          <w:rFonts w:ascii="Times New Roman" w:hAnsi="Times New Roman"/>
        </w:rPr>
        <w:t>The cleaning, washing, waxing or repairing any vehicle is prohibited in all Town Parks.</w:t>
      </w:r>
    </w:p>
    <w:p w14:paraId="0506D769" w14:textId="77777777" w:rsidR="0018491B" w:rsidRDefault="0018491B" w:rsidP="0018491B">
      <w:pPr>
        <w:pStyle w:val="ListParagraph"/>
        <w:numPr>
          <w:ilvl w:val="2"/>
          <w:numId w:val="3"/>
        </w:numPr>
        <w:rPr>
          <w:rFonts w:ascii="Times New Roman" w:hAnsi="Times New Roman"/>
        </w:rPr>
      </w:pPr>
      <w:r>
        <w:rPr>
          <w:rFonts w:ascii="Times New Roman" w:hAnsi="Times New Roman"/>
        </w:rPr>
        <w:t>No person shall obstruct the passing of people or vehicle</w:t>
      </w:r>
      <w:r w:rsidR="00550BDF">
        <w:rPr>
          <w:rFonts w:ascii="Times New Roman" w:hAnsi="Times New Roman"/>
        </w:rPr>
        <w:t>s</w:t>
      </w:r>
      <w:r>
        <w:rPr>
          <w:rFonts w:ascii="Times New Roman" w:hAnsi="Times New Roman"/>
        </w:rPr>
        <w:t xml:space="preserve"> o</w:t>
      </w:r>
      <w:r w:rsidR="00B56D44">
        <w:rPr>
          <w:rFonts w:ascii="Times New Roman" w:hAnsi="Times New Roman"/>
        </w:rPr>
        <w:t>n any road or trail path or lane in any Town Park.</w:t>
      </w:r>
    </w:p>
    <w:p w14:paraId="72829ABA" w14:textId="77777777" w:rsidR="00B56D44" w:rsidRDefault="00B56D44" w:rsidP="0018491B">
      <w:pPr>
        <w:pStyle w:val="ListParagraph"/>
        <w:numPr>
          <w:ilvl w:val="2"/>
          <w:numId w:val="3"/>
        </w:numPr>
        <w:rPr>
          <w:rFonts w:ascii="Times New Roman" w:hAnsi="Times New Roman"/>
        </w:rPr>
      </w:pPr>
      <w:r>
        <w:rPr>
          <w:rFonts w:ascii="Times New Roman" w:hAnsi="Times New Roman"/>
        </w:rPr>
        <w:t>No vehicle shall be operated on any foot path.</w:t>
      </w:r>
    </w:p>
    <w:p w14:paraId="1776CBA2" w14:textId="77777777" w:rsidR="00B56D44" w:rsidRDefault="00B56D44" w:rsidP="0018491B">
      <w:pPr>
        <w:pStyle w:val="ListParagraph"/>
        <w:numPr>
          <w:ilvl w:val="2"/>
          <w:numId w:val="3"/>
        </w:numPr>
        <w:rPr>
          <w:rFonts w:ascii="Times New Roman" w:hAnsi="Times New Roman"/>
        </w:rPr>
      </w:pPr>
      <w:r>
        <w:rPr>
          <w:rFonts w:ascii="Times New Roman" w:hAnsi="Times New Roman"/>
        </w:rPr>
        <w:t>The Westshore Trail Park may be used by vehicles to access the parking lot at Trestle Park between Batavia-Byron Road and the Parking Lot.</w:t>
      </w:r>
    </w:p>
    <w:p w14:paraId="436EB548" w14:textId="77777777" w:rsidR="00B56D44" w:rsidRDefault="00B56D44" w:rsidP="0018491B">
      <w:pPr>
        <w:pStyle w:val="ListParagraph"/>
        <w:numPr>
          <w:ilvl w:val="2"/>
          <w:numId w:val="3"/>
        </w:numPr>
        <w:rPr>
          <w:rFonts w:ascii="Times New Roman" w:hAnsi="Times New Roman"/>
        </w:rPr>
      </w:pPr>
      <w:r>
        <w:rPr>
          <w:rFonts w:ascii="Times New Roman" w:hAnsi="Times New Roman"/>
        </w:rPr>
        <w:t>Towing of vehicles is not permitted in any Town Park except in an emergency.</w:t>
      </w:r>
    </w:p>
    <w:p w14:paraId="092D642D" w14:textId="77777777" w:rsidR="00B56D44" w:rsidRDefault="00B56D44" w:rsidP="0018491B">
      <w:pPr>
        <w:pStyle w:val="ListParagraph"/>
        <w:numPr>
          <w:ilvl w:val="2"/>
          <w:numId w:val="3"/>
        </w:numPr>
        <w:rPr>
          <w:rFonts w:ascii="Times New Roman" w:hAnsi="Times New Roman"/>
        </w:rPr>
      </w:pPr>
      <w:r>
        <w:rPr>
          <w:rFonts w:ascii="Times New Roman" w:hAnsi="Times New Roman"/>
        </w:rPr>
        <w:t>Authorized emergency vehicles are exempt from any regulation in this law.</w:t>
      </w:r>
    </w:p>
    <w:p w14:paraId="2D68BDBC" w14:textId="77777777" w:rsidR="00E06979" w:rsidRDefault="00B56D44" w:rsidP="0018491B">
      <w:pPr>
        <w:pStyle w:val="ListParagraph"/>
        <w:numPr>
          <w:ilvl w:val="2"/>
          <w:numId w:val="3"/>
        </w:numPr>
        <w:rPr>
          <w:rFonts w:ascii="Times New Roman" w:hAnsi="Times New Roman"/>
        </w:rPr>
      </w:pPr>
      <w:r>
        <w:rPr>
          <w:rFonts w:ascii="Times New Roman" w:hAnsi="Times New Roman"/>
        </w:rPr>
        <w:t>Snowmobiles may be operated on the Westshore Trail Park between December 1 and March 31 and in any other area which is designated by the Park Committee and which is clearly marked for such purpose subject to all other provisions of this Law.</w:t>
      </w:r>
    </w:p>
    <w:p w14:paraId="26438F4B" w14:textId="77777777" w:rsidR="00B56D44" w:rsidRPr="00E06979" w:rsidRDefault="00E06979" w:rsidP="00E06979">
      <w:pPr>
        <w:spacing w:after="160" w:line="259" w:lineRule="auto"/>
        <w:rPr>
          <w:rFonts w:ascii="Times New Roman" w:hAnsi="Times New Roman"/>
        </w:rPr>
      </w:pPr>
      <w:r>
        <w:rPr>
          <w:rFonts w:ascii="Times New Roman" w:hAnsi="Times New Roman"/>
        </w:rPr>
        <w:br w:type="page"/>
      </w:r>
    </w:p>
    <w:p w14:paraId="08DCFA5B" w14:textId="77777777" w:rsidR="00B56D44" w:rsidRDefault="00B56D44" w:rsidP="00B56D44">
      <w:pPr>
        <w:pStyle w:val="ListParagraph"/>
        <w:numPr>
          <w:ilvl w:val="1"/>
          <w:numId w:val="3"/>
        </w:numPr>
        <w:rPr>
          <w:rFonts w:ascii="Times New Roman" w:hAnsi="Times New Roman"/>
        </w:rPr>
      </w:pPr>
      <w:r>
        <w:rPr>
          <w:rFonts w:ascii="Times New Roman" w:hAnsi="Times New Roman"/>
        </w:rPr>
        <w:lastRenderedPageBreak/>
        <w:t xml:space="preserve"> Parking</w:t>
      </w:r>
    </w:p>
    <w:p w14:paraId="207D1AD3" w14:textId="77777777" w:rsidR="00B56D44" w:rsidRDefault="00B56D44" w:rsidP="00B56D44">
      <w:pPr>
        <w:pStyle w:val="ListParagraph"/>
        <w:numPr>
          <w:ilvl w:val="2"/>
          <w:numId w:val="3"/>
        </w:numPr>
        <w:rPr>
          <w:rFonts w:ascii="Times New Roman" w:hAnsi="Times New Roman"/>
        </w:rPr>
      </w:pPr>
      <w:r>
        <w:rPr>
          <w:rFonts w:ascii="Times New Roman" w:hAnsi="Times New Roman"/>
        </w:rPr>
        <w:t>Parking is permitted only in areas designed and designated for that purpose.</w:t>
      </w:r>
    </w:p>
    <w:p w14:paraId="7A7AD91B" w14:textId="77777777" w:rsidR="00B56D44" w:rsidRDefault="00B56D44" w:rsidP="00B56D44">
      <w:pPr>
        <w:pStyle w:val="ListParagraph"/>
        <w:numPr>
          <w:ilvl w:val="2"/>
          <w:numId w:val="3"/>
        </w:numPr>
        <w:rPr>
          <w:rFonts w:ascii="Times New Roman" w:hAnsi="Times New Roman"/>
        </w:rPr>
      </w:pPr>
      <w:r>
        <w:rPr>
          <w:rFonts w:ascii="Times New Roman" w:hAnsi="Times New Roman"/>
        </w:rPr>
        <w:t>No person shall use any parking place for any purpose other than parking vehicles.</w:t>
      </w:r>
    </w:p>
    <w:p w14:paraId="55E7D373" w14:textId="77777777" w:rsidR="00B56D44" w:rsidRDefault="00B56D44" w:rsidP="00B56D44">
      <w:pPr>
        <w:pStyle w:val="ListParagraph"/>
        <w:numPr>
          <w:ilvl w:val="1"/>
          <w:numId w:val="3"/>
        </w:numPr>
        <w:rPr>
          <w:rFonts w:ascii="Times New Roman" w:hAnsi="Times New Roman"/>
        </w:rPr>
      </w:pPr>
      <w:r>
        <w:rPr>
          <w:rFonts w:ascii="Times New Roman" w:hAnsi="Times New Roman"/>
        </w:rPr>
        <w:t xml:space="preserve"> Disorderly Persons</w:t>
      </w:r>
    </w:p>
    <w:p w14:paraId="39A7B952" w14:textId="77777777" w:rsidR="00B56D44" w:rsidRDefault="00B56D44" w:rsidP="00B56D44">
      <w:pPr>
        <w:pStyle w:val="ListParagraph"/>
        <w:numPr>
          <w:ilvl w:val="2"/>
          <w:numId w:val="3"/>
        </w:numPr>
        <w:rPr>
          <w:rFonts w:ascii="Times New Roman" w:hAnsi="Times New Roman"/>
        </w:rPr>
      </w:pPr>
      <w:r>
        <w:rPr>
          <w:rFonts w:ascii="Times New Roman" w:hAnsi="Times New Roman"/>
        </w:rPr>
        <w:t>No person shall conduct themselves in any manner that would cause another person to become frightened or afraid.</w:t>
      </w:r>
    </w:p>
    <w:p w14:paraId="727D50C2" w14:textId="77777777" w:rsidR="00B56D44" w:rsidRDefault="00B56D44" w:rsidP="00B56D44">
      <w:pPr>
        <w:pStyle w:val="ListParagraph"/>
        <w:numPr>
          <w:ilvl w:val="2"/>
          <w:numId w:val="3"/>
        </w:numPr>
        <w:rPr>
          <w:rFonts w:ascii="Times New Roman" w:hAnsi="Times New Roman"/>
        </w:rPr>
      </w:pPr>
      <w:r>
        <w:rPr>
          <w:rFonts w:ascii="Times New Roman" w:hAnsi="Times New Roman"/>
        </w:rPr>
        <w:t>No person shall cause or permit any device which amplifies sound to be operated in such a manner as to cause discomfort or annoyance to another person.</w:t>
      </w:r>
    </w:p>
    <w:p w14:paraId="4C9017BD" w14:textId="77777777" w:rsidR="00B56D44" w:rsidRDefault="00B56D44" w:rsidP="00B56D44">
      <w:pPr>
        <w:pStyle w:val="ListParagraph"/>
        <w:numPr>
          <w:ilvl w:val="2"/>
          <w:numId w:val="3"/>
        </w:numPr>
        <w:rPr>
          <w:rFonts w:ascii="Times New Roman" w:hAnsi="Times New Roman"/>
        </w:rPr>
      </w:pPr>
      <w:r>
        <w:rPr>
          <w:rFonts w:ascii="Times New Roman" w:hAnsi="Times New Roman"/>
        </w:rPr>
        <w:t>No person shall obstruct the passage of another person from going from one area to another.</w:t>
      </w:r>
    </w:p>
    <w:p w14:paraId="4EEB91D7" w14:textId="77777777" w:rsidR="00B56D44" w:rsidRDefault="00B56D44" w:rsidP="00B56D44">
      <w:pPr>
        <w:pStyle w:val="ListParagraph"/>
        <w:numPr>
          <w:ilvl w:val="2"/>
          <w:numId w:val="3"/>
        </w:numPr>
        <w:rPr>
          <w:rFonts w:ascii="Times New Roman" w:hAnsi="Times New Roman"/>
        </w:rPr>
      </w:pPr>
      <w:r>
        <w:rPr>
          <w:rFonts w:ascii="Times New Roman" w:hAnsi="Times New Roman"/>
        </w:rPr>
        <w:t>No person shall be charged wi</w:t>
      </w:r>
      <w:r w:rsidR="00550BDF">
        <w:rPr>
          <w:rFonts w:ascii="Times New Roman" w:hAnsi="Times New Roman"/>
        </w:rPr>
        <w:t>t</w:t>
      </w:r>
      <w:r w:rsidR="009C692D">
        <w:rPr>
          <w:rFonts w:ascii="Times New Roman" w:hAnsi="Times New Roman"/>
        </w:rPr>
        <w:t>h a violation of this Section “s</w:t>
      </w:r>
      <w:r w:rsidR="00550BDF">
        <w:rPr>
          <w:rFonts w:ascii="Times New Roman" w:hAnsi="Times New Roman"/>
        </w:rPr>
        <w:t>”</w:t>
      </w:r>
      <w:r>
        <w:rPr>
          <w:rFonts w:ascii="Times New Roman" w:hAnsi="Times New Roman"/>
        </w:rPr>
        <w:t xml:space="preserve"> unless and until they have been requested to cease any of the behaviors set forth in subdivisions </w:t>
      </w:r>
      <w:r w:rsidR="00550BDF">
        <w:rPr>
          <w:rFonts w:ascii="Times New Roman" w:hAnsi="Times New Roman"/>
        </w:rPr>
        <w:t>“</w:t>
      </w:r>
      <w:proofErr w:type="spellStart"/>
      <w:r>
        <w:rPr>
          <w:rFonts w:ascii="Times New Roman" w:hAnsi="Times New Roman"/>
        </w:rPr>
        <w:t>i</w:t>
      </w:r>
      <w:proofErr w:type="spellEnd"/>
      <w:r>
        <w:rPr>
          <w:rFonts w:ascii="Times New Roman" w:hAnsi="Times New Roman"/>
        </w:rPr>
        <w:t>, ii and iii</w:t>
      </w:r>
      <w:r w:rsidR="00550BDF">
        <w:rPr>
          <w:rFonts w:ascii="Times New Roman" w:hAnsi="Times New Roman"/>
        </w:rPr>
        <w:t>”</w:t>
      </w:r>
      <w:r>
        <w:rPr>
          <w:rFonts w:ascii="Times New Roman" w:hAnsi="Times New Roman"/>
        </w:rPr>
        <w:t xml:space="preserve"> above and have refused to cease the behavior.</w:t>
      </w:r>
    </w:p>
    <w:p w14:paraId="3E46B953" w14:textId="77777777" w:rsidR="00B56D44" w:rsidRDefault="00B56D44" w:rsidP="00B56D44">
      <w:pPr>
        <w:pStyle w:val="ListParagraph"/>
        <w:numPr>
          <w:ilvl w:val="0"/>
          <w:numId w:val="3"/>
        </w:numPr>
        <w:rPr>
          <w:rFonts w:ascii="Times New Roman" w:hAnsi="Times New Roman"/>
        </w:rPr>
      </w:pPr>
      <w:r>
        <w:rPr>
          <w:rFonts w:ascii="Times New Roman" w:hAnsi="Times New Roman"/>
        </w:rPr>
        <w:t>Hours of Operation</w:t>
      </w:r>
    </w:p>
    <w:p w14:paraId="3A408549" w14:textId="77777777" w:rsidR="00B56D44" w:rsidRDefault="00B56D44" w:rsidP="00B56D44">
      <w:pPr>
        <w:pStyle w:val="ListParagraph"/>
        <w:numPr>
          <w:ilvl w:val="1"/>
          <w:numId w:val="3"/>
        </w:numPr>
        <w:rPr>
          <w:rFonts w:ascii="Times New Roman" w:hAnsi="Times New Roman"/>
        </w:rPr>
      </w:pPr>
      <w:r>
        <w:rPr>
          <w:rFonts w:ascii="Times New Roman" w:hAnsi="Times New Roman"/>
        </w:rPr>
        <w:t>Parks shall be open from dawn to dusk unless specific exceptions are made by the Park Committee.</w:t>
      </w:r>
    </w:p>
    <w:p w14:paraId="58461D15" w14:textId="77777777" w:rsidR="0047717A" w:rsidRDefault="00B56D44" w:rsidP="0047717A">
      <w:pPr>
        <w:pStyle w:val="ListParagraph"/>
        <w:numPr>
          <w:ilvl w:val="1"/>
          <w:numId w:val="3"/>
        </w:numPr>
        <w:rPr>
          <w:rFonts w:ascii="Times New Roman" w:hAnsi="Times New Roman"/>
        </w:rPr>
      </w:pPr>
      <w:r>
        <w:rPr>
          <w:rFonts w:ascii="Times New Roman" w:hAnsi="Times New Roman"/>
        </w:rPr>
        <w:t xml:space="preserve">No person or vehicle shall remain in any Town Park before or after hours set forth in subsection </w:t>
      </w:r>
      <w:r w:rsidR="00550BDF">
        <w:rPr>
          <w:rFonts w:ascii="Times New Roman" w:hAnsi="Times New Roman"/>
        </w:rPr>
        <w:t>“</w:t>
      </w:r>
      <w:r>
        <w:rPr>
          <w:rFonts w:ascii="Times New Roman" w:hAnsi="Times New Roman"/>
        </w:rPr>
        <w:t>a</w:t>
      </w:r>
      <w:r w:rsidR="00550BDF">
        <w:rPr>
          <w:rFonts w:ascii="Times New Roman" w:hAnsi="Times New Roman"/>
        </w:rPr>
        <w:t>”</w:t>
      </w:r>
      <w:r>
        <w:rPr>
          <w:rFonts w:ascii="Times New Roman" w:hAnsi="Times New Roman"/>
        </w:rPr>
        <w:t xml:space="preserve"> above.</w:t>
      </w:r>
    </w:p>
    <w:p w14:paraId="14D6871F" w14:textId="77777777" w:rsidR="0047717A" w:rsidRDefault="0047717A" w:rsidP="0047717A">
      <w:pPr>
        <w:pStyle w:val="ListParagraph"/>
        <w:numPr>
          <w:ilvl w:val="0"/>
          <w:numId w:val="3"/>
        </w:numPr>
        <w:rPr>
          <w:rFonts w:ascii="Times New Roman" w:hAnsi="Times New Roman"/>
        </w:rPr>
      </w:pPr>
      <w:r>
        <w:rPr>
          <w:rFonts w:ascii="Times New Roman" w:hAnsi="Times New Roman"/>
        </w:rPr>
        <w:t>Penalties</w:t>
      </w:r>
    </w:p>
    <w:p w14:paraId="050A7799" w14:textId="77777777" w:rsidR="0047717A" w:rsidRDefault="0047717A" w:rsidP="0047717A">
      <w:pPr>
        <w:pStyle w:val="ListParagraph"/>
        <w:numPr>
          <w:ilvl w:val="1"/>
          <w:numId w:val="3"/>
        </w:numPr>
        <w:rPr>
          <w:rFonts w:ascii="Times New Roman" w:hAnsi="Times New Roman"/>
        </w:rPr>
      </w:pPr>
      <w:r>
        <w:rPr>
          <w:rFonts w:ascii="Times New Roman" w:hAnsi="Times New Roman"/>
        </w:rPr>
        <w:t>Pursuant to the Municipal Home Rule Law all violations of this Local Law shall constitute Misdemeanors except:</w:t>
      </w:r>
    </w:p>
    <w:p w14:paraId="7D9AD90F" w14:textId="77777777" w:rsidR="0047717A" w:rsidRDefault="0047717A" w:rsidP="0047717A">
      <w:pPr>
        <w:pStyle w:val="ListParagraph"/>
        <w:numPr>
          <w:ilvl w:val="2"/>
          <w:numId w:val="3"/>
        </w:numPr>
        <w:rPr>
          <w:rFonts w:ascii="Times New Roman" w:hAnsi="Times New Roman"/>
        </w:rPr>
      </w:pPr>
      <w:r>
        <w:rPr>
          <w:rFonts w:ascii="Times New Roman" w:hAnsi="Times New Roman"/>
        </w:rPr>
        <w:t>A first violation shall constitute an offense and be punishable by a fine not to exceed Two Hundred Dollars ($200.00), community service not to exce</w:t>
      </w:r>
      <w:r w:rsidR="00F31ED3">
        <w:rPr>
          <w:rFonts w:ascii="Times New Roman" w:hAnsi="Times New Roman"/>
        </w:rPr>
        <w:t>ed twenty (20) hours.</w:t>
      </w:r>
    </w:p>
    <w:p w14:paraId="3886024B" w14:textId="77777777" w:rsidR="0047717A" w:rsidRDefault="00F31ED3" w:rsidP="0047717A">
      <w:pPr>
        <w:pStyle w:val="ListParagraph"/>
        <w:numPr>
          <w:ilvl w:val="2"/>
          <w:numId w:val="3"/>
        </w:numPr>
        <w:rPr>
          <w:rFonts w:ascii="Times New Roman" w:hAnsi="Times New Roman"/>
        </w:rPr>
      </w:pPr>
      <w:r>
        <w:rPr>
          <w:rFonts w:ascii="Times New Roman" w:hAnsi="Times New Roman"/>
        </w:rPr>
        <w:t>A second</w:t>
      </w:r>
      <w:r w:rsidR="0047717A">
        <w:rPr>
          <w:rFonts w:ascii="Times New Roman" w:hAnsi="Times New Roman"/>
        </w:rPr>
        <w:t xml:space="preserve"> violation shall constitute a Class B Misdemeanor and be punishable as provided in the New York Penal Law.</w:t>
      </w:r>
    </w:p>
    <w:p w14:paraId="0812DC2E" w14:textId="77777777" w:rsidR="0047717A" w:rsidRDefault="0047717A" w:rsidP="0047717A">
      <w:pPr>
        <w:pStyle w:val="ListParagraph"/>
        <w:numPr>
          <w:ilvl w:val="2"/>
          <w:numId w:val="3"/>
        </w:numPr>
        <w:rPr>
          <w:rFonts w:ascii="Times New Roman" w:hAnsi="Times New Roman"/>
        </w:rPr>
      </w:pPr>
      <w:r>
        <w:rPr>
          <w:rFonts w:ascii="Times New Roman" w:hAnsi="Times New Roman"/>
        </w:rPr>
        <w:t>Third and subsequent violations shall constitute Class A Misdemean</w:t>
      </w:r>
      <w:r w:rsidR="00550BDF">
        <w:rPr>
          <w:rFonts w:ascii="Times New Roman" w:hAnsi="Times New Roman"/>
        </w:rPr>
        <w:t>or</w:t>
      </w:r>
      <w:r>
        <w:rPr>
          <w:rFonts w:ascii="Times New Roman" w:hAnsi="Times New Roman"/>
        </w:rPr>
        <w:t xml:space="preserve"> and </w:t>
      </w:r>
      <w:r w:rsidR="00550BDF">
        <w:rPr>
          <w:rFonts w:ascii="Times New Roman" w:hAnsi="Times New Roman"/>
        </w:rPr>
        <w:t xml:space="preserve">be </w:t>
      </w:r>
      <w:r>
        <w:rPr>
          <w:rFonts w:ascii="Times New Roman" w:hAnsi="Times New Roman"/>
        </w:rPr>
        <w:t>punishable as provi</w:t>
      </w:r>
      <w:r w:rsidR="00550BDF">
        <w:rPr>
          <w:rFonts w:ascii="Times New Roman" w:hAnsi="Times New Roman"/>
        </w:rPr>
        <w:t>ded in the N</w:t>
      </w:r>
      <w:r>
        <w:rPr>
          <w:rFonts w:ascii="Times New Roman" w:hAnsi="Times New Roman"/>
        </w:rPr>
        <w:t>ew York Penal Law.</w:t>
      </w:r>
    </w:p>
    <w:p w14:paraId="56957786" w14:textId="77777777" w:rsidR="0047717A" w:rsidRDefault="0047717A" w:rsidP="0047717A">
      <w:pPr>
        <w:pStyle w:val="ListParagraph"/>
        <w:numPr>
          <w:ilvl w:val="0"/>
          <w:numId w:val="3"/>
        </w:numPr>
        <w:rPr>
          <w:rFonts w:ascii="Times New Roman" w:hAnsi="Times New Roman"/>
        </w:rPr>
      </w:pPr>
      <w:r>
        <w:rPr>
          <w:rFonts w:ascii="Times New Roman" w:hAnsi="Times New Roman"/>
        </w:rPr>
        <w:t xml:space="preserve"> Promulgation</w:t>
      </w:r>
    </w:p>
    <w:p w14:paraId="3F172CF7" w14:textId="77777777" w:rsidR="0047717A" w:rsidRDefault="0047717A" w:rsidP="0047717A">
      <w:pPr>
        <w:pStyle w:val="ListParagraph"/>
        <w:numPr>
          <w:ilvl w:val="1"/>
          <w:numId w:val="3"/>
        </w:numPr>
        <w:rPr>
          <w:rFonts w:ascii="Times New Roman" w:hAnsi="Times New Roman"/>
        </w:rPr>
      </w:pPr>
      <w:r>
        <w:rPr>
          <w:rFonts w:ascii="Times New Roman" w:hAnsi="Times New Roman"/>
        </w:rPr>
        <w:t>This Local Law shall be published on the Town Website.</w:t>
      </w:r>
    </w:p>
    <w:p w14:paraId="7724DF09" w14:textId="77777777" w:rsidR="0047717A" w:rsidRDefault="0047717A" w:rsidP="0047717A">
      <w:pPr>
        <w:pStyle w:val="ListParagraph"/>
        <w:numPr>
          <w:ilvl w:val="1"/>
          <w:numId w:val="3"/>
        </w:numPr>
        <w:rPr>
          <w:rFonts w:ascii="Times New Roman" w:hAnsi="Times New Roman"/>
        </w:rPr>
      </w:pPr>
      <w:r>
        <w:rPr>
          <w:rFonts w:ascii="Times New Roman" w:hAnsi="Times New Roman"/>
        </w:rPr>
        <w:t>All persons receiving a Permit to use any Town park pursuant to Section III above shall receive a copy of this Law.</w:t>
      </w:r>
    </w:p>
    <w:p w14:paraId="5C8D5E45" w14:textId="77777777" w:rsidR="0047717A" w:rsidRDefault="0047717A" w:rsidP="0047717A">
      <w:pPr>
        <w:pStyle w:val="ListParagraph"/>
        <w:numPr>
          <w:ilvl w:val="0"/>
          <w:numId w:val="3"/>
        </w:numPr>
        <w:rPr>
          <w:rFonts w:ascii="Times New Roman" w:hAnsi="Times New Roman"/>
        </w:rPr>
      </w:pPr>
      <w:r>
        <w:rPr>
          <w:rFonts w:ascii="Times New Roman" w:hAnsi="Times New Roman"/>
        </w:rPr>
        <w:t>Effective Date</w:t>
      </w:r>
    </w:p>
    <w:p w14:paraId="021BD700" w14:textId="68F85040" w:rsidR="00307FB0" w:rsidRDefault="0047717A" w:rsidP="00307FB0">
      <w:pPr>
        <w:pStyle w:val="ListParagraph"/>
        <w:numPr>
          <w:ilvl w:val="1"/>
          <w:numId w:val="3"/>
        </w:numPr>
        <w:rPr>
          <w:rFonts w:ascii="Times New Roman" w:hAnsi="Times New Roman"/>
        </w:rPr>
      </w:pPr>
      <w:r>
        <w:rPr>
          <w:rFonts w:ascii="Times New Roman" w:hAnsi="Times New Roman"/>
        </w:rPr>
        <w:t>This Law shall take effect after adoption by the Town Board and filing with the Secretary of State.</w:t>
      </w:r>
    </w:p>
    <w:p w14:paraId="192B927A" w14:textId="4A5A0D19" w:rsidR="00307FB0" w:rsidRDefault="00307FB0" w:rsidP="00307FB0">
      <w:pPr>
        <w:rPr>
          <w:rFonts w:ascii="Times New Roman" w:hAnsi="Times New Roman"/>
        </w:rPr>
      </w:pPr>
    </w:p>
    <w:p w14:paraId="7BB542DB" w14:textId="73D2D666" w:rsidR="00307FB0" w:rsidRDefault="00307FB0" w:rsidP="00307FB0">
      <w:pPr>
        <w:rPr>
          <w:rFonts w:ascii="Times New Roman" w:hAnsi="Times New Roman"/>
        </w:rPr>
      </w:pPr>
    </w:p>
    <w:p w14:paraId="03A715BD" w14:textId="77777777" w:rsidR="00307FB0" w:rsidRDefault="00307FB0" w:rsidP="00307FB0">
      <w:pPr>
        <w:jc w:val="center"/>
        <w:rPr>
          <w:rFonts w:ascii="Times New Roman" w:eastAsia="Calibri" w:hAnsi="Times New Roman"/>
          <w:b/>
          <w:bCs/>
          <w:szCs w:val="24"/>
        </w:rPr>
      </w:pPr>
    </w:p>
    <w:p w14:paraId="72BD54C3" w14:textId="77777777" w:rsidR="00307FB0" w:rsidRDefault="00307FB0" w:rsidP="00307FB0">
      <w:pPr>
        <w:jc w:val="center"/>
        <w:rPr>
          <w:rFonts w:ascii="Times New Roman" w:eastAsia="Calibri" w:hAnsi="Times New Roman"/>
          <w:b/>
          <w:bCs/>
          <w:szCs w:val="24"/>
        </w:rPr>
      </w:pPr>
    </w:p>
    <w:p w14:paraId="435BB0A6" w14:textId="77777777" w:rsidR="00307FB0" w:rsidRDefault="00307FB0" w:rsidP="00307FB0">
      <w:pPr>
        <w:jc w:val="center"/>
        <w:rPr>
          <w:rFonts w:ascii="Times New Roman" w:eastAsia="Calibri" w:hAnsi="Times New Roman"/>
          <w:b/>
          <w:bCs/>
          <w:szCs w:val="24"/>
        </w:rPr>
      </w:pPr>
    </w:p>
    <w:p w14:paraId="74674996" w14:textId="77777777" w:rsidR="00307FB0" w:rsidRDefault="00307FB0" w:rsidP="00307FB0">
      <w:pPr>
        <w:jc w:val="center"/>
        <w:rPr>
          <w:rFonts w:ascii="Times New Roman" w:eastAsia="Calibri" w:hAnsi="Times New Roman"/>
          <w:b/>
          <w:bCs/>
          <w:szCs w:val="24"/>
        </w:rPr>
      </w:pPr>
    </w:p>
    <w:p w14:paraId="565B15E6" w14:textId="77777777" w:rsidR="00307FB0" w:rsidRDefault="00307FB0" w:rsidP="00307FB0">
      <w:pPr>
        <w:jc w:val="center"/>
        <w:rPr>
          <w:rFonts w:ascii="Times New Roman" w:eastAsia="Calibri" w:hAnsi="Times New Roman"/>
          <w:b/>
          <w:bCs/>
          <w:szCs w:val="24"/>
        </w:rPr>
      </w:pPr>
    </w:p>
    <w:p w14:paraId="38BB79D6" w14:textId="77777777" w:rsidR="00307FB0" w:rsidRDefault="00307FB0" w:rsidP="00307FB0">
      <w:pPr>
        <w:jc w:val="center"/>
        <w:rPr>
          <w:rFonts w:ascii="Times New Roman" w:eastAsia="Calibri" w:hAnsi="Times New Roman"/>
          <w:b/>
          <w:bCs/>
          <w:szCs w:val="24"/>
        </w:rPr>
      </w:pPr>
    </w:p>
    <w:p w14:paraId="67541C66" w14:textId="7F63F503" w:rsidR="00307FB0" w:rsidRPr="00307FB0" w:rsidRDefault="00307FB0" w:rsidP="00307FB0">
      <w:pPr>
        <w:jc w:val="center"/>
        <w:rPr>
          <w:rFonts w:ascii="Times New Roman" w:eastAsia="Calibri" w:hAnsi="Times New Roman"/>
          <w:b/>
          <w:bCs/>
          <w:szCs w:val="24"/>
        </w:rPr>
      </w:pPr>
      <w:r w:rsidRPr="00307FB0">
        <w:rPr>
          <w:rFonts w:ascii="Times New Roman" w:eastAsia="Calibri" w:hAnsi="Times New Roman"/>
          <w:b/>
          <w:bCs/>
          <w:szCs w:val="24"/>
        </w:rPr>
        <w:lastRenderedPageBreak/>
        <w:t>AMENDMENT TO TOWN OF BYRON</w:t>
      </w:r>
    </w:p>
    <w:p w14:paraId="20D2550A" w14:textId="77777777" w:rsidR="00307FB0" w:rsidRPr="00307FB0" w:rsidRDefault="00307FB0" w:rsidP="00307FB0">
      <w:pPr>
        <w:jc w:val="center"/>
        <w:rPr>
          <w:rFonts w:ascii="Times New Roman" w:eastAsia="Calibri" w:hAnsi="Times New Roman"/>
          <w:b/>
          <w:bCs/>
          <w:szCs w:val="24"/>
        </w:rPr>
      </w:pPr>
      <w:r w:rsidRPr="00307FB0">
        <w:rPr>
          <w:rFonts w:ascii="Times New Roman" w:eastAsia="Calibri" w:hAnsi="Times New Roman"/>
          <w:b/>
          <w:bCs/>
          <w:szCs w:val="24"/>
        </w:rPr>
        <w:t> </w:t>
      </w:r>
    </w:p>
    <w:p w14:paraId="40152E42" w14:textId="77777777" w:rsidR="00307FB0" w:rsidRPr="00307FB0" w:rsidRDefault="00307FB0" w:rsidP="00307FB0">
      <w:pPr>
        <w:jc w:val="center"/>
        <w:rPr>
          <w:rFonts w:ascii="Times New Roman" w:eastAsia="Calibri" w:hAnsi="Times New Roman"/>
          <w:b/>
          <w:bCs/>
          <w:szCs w:val="24"/>
        </w:rPr>
      </w:pPr>
      <w:r w:rsidRPr="00307FB0">
        <w:rPr>
          <w:rFonts w:ascii="Times New Roman" w:eastAsia="Calibri" w:hAnsi="Times New Roman"/>
          <w:b/>
          <w:bCs/>
          <w:szCs w:val="24"/>
        </w:rPr>
        <w:t>PARKS LAW</w:t>
      </w:r>
    </w:p>
    <w:p w14:paraId="079C7AB6" w14:textId="77777777" w:rsidR="00307FB0" w:rsidRPr="00307FB0" w:rsidRDefault="00307FB0" w:rsidP="00307FB0">
      <w:pPr>
        <w:jc w:val="center"/>
        <w:rPr>
          <w:rFonts w:ascii="Times New Roman" w:eastAsia="Calibri" w:hAnsi="Times New Roman"/>
          <w:b/>
          <w:bCs/>
          <w:szCs w:val="24"/>
        </w:rPr>
      </w:pPr>
      <w:r w:rsidRPr="00307FB0">
        <w:rPr>
          <w:rFonts w:ascii="Times New Roman" w:eastAsia="Calibri" w:hAnsi="Times New Roman"/>
          <w:b/>
          <w:bCs/>
          <w:szCs w:val="24"/>
        </w:rPr>
        <w:t> </w:t>
      </w:r>
    </w:p>
    <w:p w14:paraId="191C5EB4" w14:textId="77777777" w:rsidR="00307FB0" w:rsidRPr="00307FB0" w:rsidRDefault="00307FB0" w:rsidP="00307FB0">
      <w:pPr>
        <w:jc w:val="center"/>
        <w:rPr>
          <w:rFonts w:ascii="Times New Roman" w:eastAsia="Calibri" w:hAnsi="Times New Roman"/>
          <w:b/>
          <w:bCs/>
          <w:szCs w:val="24"/>
        </w:rPr>
      </w:pPr>
      <w:r w:rsidRPr="00307FB0">
        <w:rPr>
          <w:rFonts w:ascii="Times New Roman" w:eastAsia="Calibri" w:hAnsi="Times New Roman"/>
          <w:b/>
          <w:bCs/>
          <w:szCs w:val="24"/>
        </w:rPr>
        <w:t>LOCAL LAW NO. 2 of 2021</w:t>
      </w:r>
    </w:p>
    <w:p w14:paraId="7069D6E9" w14:textId="77777777" w:rsidR="00307FB0" w:rsidRPr="00307FB0" w:rsidRDefault="00307FB0" w:rsidP="00307FB0">
      <w:pPr>
        <w:rPr>
          <w:rFonts w:ascii="Times New Roman" w:eastAsia="Calibri" w:hAnsi="Times New Roman"/>
          <w:szCs w:val="24"/>
        </w:rPr>
      </w:pPr>
      <w:r w:rsidRPr="00307FB0">
        <w:rPr>
          <w:rFonts w:ascii="Times New Roman" w:eastAsia="Calibri" w:hAnsi="Times New Roman"/>
          <w:szCs w:val="24"/>
        </w:rPr>
        <w:t> </w:t>
      </w:r>
    </w:p>
    <w:p w14:paraId="27669957" w14:textId="77777777" w:rsidR="00307FB0" w:rsidRPr="00307FB0" w:rsidRDefault="00307FB0" w:rsidP="00307FB0">
      <w:pPr>
        <w:rPr>
          <w:rFonts w:ascii="Times New Roman" w:eastAsia="Calibri" w:hAnsi="Times New Roman"/>
          <w:szCs w:val="24"/>
        </w:rPr>
      </w:pPr>
      <w:r w:rsidRPr="00307FB0">
        <w:rPr>
          <w:rFonts w:ascii="Times New Roman" w:eastAsia="Calibri" w:hAnsi="Times New Roman"/>
          <w:szCs w:val="24"/>
        </w:rPr>
        <w:t> </w:t>
      </w:r>
    </w:p>
    <w:p w14:paraId="26155947" w14:textId="77777777" w:rsidR="00307FB0" w:rsidRPr="00307FB0" w:rsidRDefault="00307FB0" w:rsidP="00307FB0">
      <w:pPr>
        <w:rPr>
          <w:rFonts w:ascii="Times New Roman" w:eastAsia="Calibri" w:hAnsi="Times New Roman"/>
          <w:szCs w:val="24"/>
        </w:rPr>
      </w:pPr>
      <w:r w:rsidRPr="00307FB0">
        <w:rPr>
          <w:rFonts w:ascii="Times New Roman" w:eastAsia="Calibri" w:hAnsi="Times New Roman"/>
          <w:b/>
          <w:bCs/>
          <w:szCs w:val="24"/>
        </w:rPr>
        <w:t xml:space="preserve">Section I Title </w:t>
      </w:r>
    </w:p>
    <w:p w14:paraId="1C0EB4E3" w14:textId="77777777" w:rsidR="00307FB0" w:rsidRPr="00307FB0" w:rsidRDefault="00307FB0" w:rsidP="00307FB0">
      <w:pPr>
        <w:rPr>
          <w:rFonts w:ascii="Times New Roman" w:eastAsia="Calibri" w:hAnsi="Times New Roman"/>
          <w:szCs w:val="24"/>
        </w:rPr>
      </w:pPr>
      <w:r w:rsidRPr="00307FB0">
        <w:rPr>
          <w:rFonts w:ascii="Times New Roman" w:eastAsia="Calibri" w:hAnsi="Times New Roman"/>
          <w:b/>
          <w:bCs/>
          <w:szCs w:val="24"/>
        </w:rPr>
        <w:t> </w:t>
      </w:r>
    </w:p>
    <w:p w14:paraId="7B3E35DD" w14:textId="77777777" w:rsidR="00307FB0" w:rsidRPr="00307FB0" w:rsidRDefault="00307FB0" w:rsidP="00307FB0">
      <w:pPr>
        <w:ind w:firstLine="720"/>
        <w:rPr>
          <w:rFonts w:ascii="Times New Roman" w:eastAsia="Calibri" w:hAnsi="Times New Roman"/>
          <w:szCs w:val="24"/>
        </w:rPr>
      </w:pPr>
      <w:r w:rsidRPr="00307FB0">
        <w:rPr>
          <w:rFonts w:ascii="Times New Roman" w:eastAsia="Calibri" w:hAnsi="Times New Roman"/>
          <w:szCs w:val="24"/>
        </w:rPr>
        <w:t>A Local Law to amend.</w:t>
      </w:r>
    </w:p>
    <w:p w14:paraId="1CA5517A" w14:textId="77777777" w:rsidR="00307FB0" w:rsidRPr="00307FB0" w:rsidRDefault="00307FB0" w:rsidP="00307FB0">
      <w:pPr>
        <w:rPr>
          <w:rFonts w:ascii="Times New Roman" w:eastAsia="Calibri" w:hAnsi="Times New Roman"/>
          <w:szCs w:val="24"/>
        </w:rPr>
      </w:pPr>
      <w:r w:rsidRPr="00307FB0">
        <w:rPr>
          <w:rFonts w:ascii="Times New Roman" w:eastAsia="Calibri" w:hAnsi="Times New Roman"/>
          <w:szCs w:val="24"/>
        </w:rPr>
        <w:t> </w:t>
      </w:r>
    </w:p>
    <w:p w14:paraId="0D338845" w14:textId="77777777" w:rsidR="00307FB0" w:rsidRPr="00307FB0" w:rsidRDefault="00307FB0" w:rsidP="00307FB0">
      <w:pPr>
        <w:ind w:left="720" w:right="720"/>
        <w:rPr>
          <w:rFonts w:ascii="Times New Roman" w:eastAsia="Calibri" w:hAnsi="Times New Roman"/>
          <w:szCs w:val="24"/>
        </w:rPr>
      </w:pPr>
      <w:r w:rsidRPr="00307FB0">
        <w:rPr>
          <w:rFonts w:ascii="Times New Roman" w:eastAsia="Calibri" w:hAnsi="Times New Roman"/>
          <w:szCs w:val="24"/>
        </w:rPr>
        <w:t>Town of Byron, Local No. 2 of 2021, known as Town of Byron Park Law which Amendment shall be known as and may be cited as “Amendment No. I to Town of Byron Parks Law”.</w:t>
      </w:r>
    </w:p>
    <w:p w14:paraId="0CFF7578" w14:textId="77777777" w:rsidR="00307FB0" w:rsidRPr="00307FB0" w:rsidRDefault="00307FB0" w:rsidP="00307FB0">
      <w:pPr>
        <w:ind w:left="720" w:right="720"/>
        <w:rPr>
          <w:rFonts w:ascii="Times New Roman" w:eastAsia="Calibri" w:hAnsi="Times New Roman"/>
          <w:szCs w:val="24"/>
        </w:rPr>
      </w:pPr>
      <w:r w:rsidRPr="00307FB0">
        <w:rPr>
          <w:rFonts w:ascii="Times New Roman" w:eastAsia="Calibri" w:hAnsi="Times New Roman"/>
          <w:b/>
          <w:bCs/>
          <w:szCs w:val="24"/>
        </w:rPr>
        <w:t> </w:t>
      </w:r>
    </w:p>
    <w:p w14:paraId="3F4A2B20" w14:textId="77777777" w:rsidR="00307FB0" w:rsidRPr="00307FB0" w:rsidRDefault="00307FB0" w:rsidP="00307FB0">
      <w:pPr>
        <w:rPr>
          <w:rFonts w:ascii="Times New Roman" w:eastAsia="Calibri" w:hAnsi="Times New Roman"/>
          <w:szCs w:val="24"/>
        </w:rPr>
      </w:pPr>
      <w:r w:rsidRPr="00307FB0">
        <w:rPr>
          <w:rFonts w:ascii="Times New Roman" w:eastAsia="Calibri" w:hAnsi="Times New Roman"/>
          <w:b/>
          <w:bCs/>
          <w:szCs w:val="24"/>
        </w:rPr>
        <w:t>Section II Purpose</w:t>
      </w:r>
    </w:p>
    <w:p w14:paraId="1B653CC0" w14:textId="77777777" w:rsidR="00307FB0" w:rsidRPr="00307FB0" w:rsidRDefault="00307FB0" w:rsidP="00307FB0">
      <w:pPr>
        <w:rPr>
          <w:rFonts w:ascii="Times New Roman" w:eastAsia="Calibri" w:hAnsi="Times New Roman"/>
          <w:szCs w:val="24"/>
        </w:rPr>
      </w:pPr>
      <w:r w:rsidRPr="00307FB0">
        <w:rPr>
          <w:rFonts w:ascii="Times New Roman" w:eastAsia="Calibri" w:hAnsi="Times New Roman"/>
          <w:b/>
          <w:bCs/>
          <w:szCs w:val="24"/>
        </w:rPr>
        <w:t> </w:t>
      </w:r>
    </w:p>
    <w:p w14:paraId="15D8483A" w14:textId="77777777" w:rsidR="00307FB0" w:rsidRPr="00307FB0" w:rsidRDefault="00307FB0" w:rsidP="00307FB0">
      <w:pPr>
        <w:ind w:left="720"/>
        <w:rPr>
          <w:rFonts w:ascii="Times New Roman" w:eastAsia="Calibri" w:hAnsi="Times New Roman"/>
          <w:szCs w:val="24"/>
        </w:rPr>
      </w:pPr>
      <w:r w:rsidRPr="00307FB0">
        <w:rPr>
          <w:rFonts w:ascii="Times New Roman" w:eastAsia="Calibri" w:hAnsi="Times New Roman"/>
          <w:szCs w:val="24"/>
        </w:rPr>
        <w:t>The purpose of this Local Law is to amend the Town of Byron Parks Law Section IV Regulations Subsection (q)ii</w:t>
      </w:r>
    </w:p>
    <w:p w14:paraId="25578E92" w14:textId="77777777" w:rsidR="00307FB0" w:rsidRPr="00307FB0" w:rsidRDefault="00307FB0" w:rsidP="00307FB0">
      <w:pPr>
        <w:rPr>
          <w:rFonts w:ascii="Times New Roman" w:eastAsia="Calibri" w:hAnsi="Times New Roman"/>
          <w:szCs w:val="24"/>
        </w:rPr>
      </w:pPr>
      <w:r w:rsidRPr="00307FB0">
        <w:rPr>
          <w:rFonts w:ascii="Times New Roman" w:eastAsia="Calibri" w:hAnsi="Times New Roman"/>
          <w:szCs w:val="24"/>
        </w:rPr>
        <w:t> </w:t>
      </w:r>
    </w:p>
    <w:p w14:paraId="2B05450B" w14:textId="77777777" w:rsidR="00307FB0" w:rsidRPr="00307FB0" w:rsidRDefault="00307FB0" w:rsidP="00307FB0">
      <w:pPr>
        <w:rPr>
          <w:rFonts w:ascii="Times New Roman" w:eastAsia="Calibri" w:hAnsi="Times New Roman"/>
          <w:szCs w:val="24"/>
        </w:rPr>
      </w:pPr>
      <w:r w:rsidRPr="00307FB0">
        <w:rPr>
          <w:rFonts w:ascii="Times New Roman" w:eastAsia="Calibri" w:hAnsi="Times New Roman"/>
          <w:b/>
          <w:bCs/>
          <w:szCs w:val="24"/>
        </w:rPr>
        <w:t>Section III Amendment</w:t>
      </w:r>
    </w:p>
    <w:p w14:paraId="04366DD9" w14:textId="77777777" w:rsidR="00307FB0" w:rsidRPr="00307FB0" w:rsidRDefault="00307FB0" w:rsidP="00307FB0">
      <w:pPr>
        <w:rPr>
          <w:rFonts w:ascii="Times New Roman" w:eastAsia="Calibri" w:hAnsi="Times New Roman"/>
          <w:szCs w:val="24"/>
        </w:rPr>
      </w:pPr>
      <w:r w:rsidRPr="00307FB0">
        <w:rPr>
          <w:rFonts w:ascii="Times New Roman" w:eastAsia="Calibri" w:hAnsi="Times New Roman"/>
          <w:b/>
          <w:bCs/>
          <w:szCs w:val="24"/>
        </w:rPr>
        <w:t> </w:t>
      </w:r>
    </w:p>
    <w:p w14:paraId="3720CFCF" w14:textId="77777777" w:rsidR="00307FB0" w:rsidRPr="00307FB0" w:rsidRDefault="00307FB0" w:rsidP="00307FB0">
      <w:pPr>
        <w:rPr>
          <w:rFonts w:ascii="Times New Roman" w:eastAsia="Calibri" w:hAnsi="Times New Roman"/>
          <w:szCs w:val="24"/>
        </w:rPr>
      </w:pPr>
      <w:r w:rsidRPr="00307FB0">
        <w:rPr>
          <w:rFonts w:ascii="Times New Roman" w:eastAsia="Calibri" w:hAnsi="Times New Roman"/>
          <w:b/>
          <w:bCs/>
          <w:szCs w:val="24"/>
        </w:rPr>
        <w:t xml:space="preserve">                </w:t>
      </w:r>
      <w:r w:rsidRPr="00307FB0">
        <w:rPr>
          <w:rFonts w:ascii="Times New Roman" w:eastAsia="Calibri" w:hAnsi="Times New Roman"/>
          <w:szCs w:val="24"/>
        </w:rPr>
        <w:t>Former section IV(q)ii is amended to read:</w:t>
      </w:r>
    </w:p>
    <w:p w14:paraId="00D117F6" w14:textId="77777777" w:rsidR="00307FB0" w:rsidRPr="00307FB0" w:rsidRDefault="00307FB0" w:rsidP="00307FB0">
      <w:pPr>
        <w:rPr>
          <w:rFonts w:ascii="Times New Roman" w:eastAsia="Calibri" w:hAnsi="Times New Roman"/>
          <w:szCs w:val="24"/>
        </w:rPr>
      </w:pPr>
      <w:r w:rsidRPr="00307FB0">
        <w:rPr>
          <w:rFonts w:ascii="Times New Roman" w:eastAsia="Calibri" w:hAnsi="Times New Roman"/>
          <w:szCs w:val="24"/>
        </w:rPr>
        <w:t> </w:t>
      </w:r>
    </w:p>
    <w:p w14:paraId="7090F116" w14:textId="77777777" w:rsidR="00307FB0" w:rsidRPr="00307FB0" w:rsidRDefault="00307FB0" w:rsidP="00307FB0">
      <w:pPr>
        <w:ind w:left="720" w:right="720"/>
        <w:rPr>
          <w:rFonts w:ascii="Times New Roman" w:eastAsia="Calibri" w:hAnsi="Times New Roman"/>
          <w:szCs w:val="24"/>
        </w:rPr>
      </w:pPr>
      <w:r w:rsidRPr="00307FB0">
        <w:rPr>
          <w:rFonts w:ascii="Times New Roman" w:eastAsia="Calibri" w:hAnsi="Times New Roman"/>
          <w:szCs w:val="24"/>
        </w:rPr>
        <w:t>From March 15 to November 30 in each year the speed limit for all vehicles shall be 10 miles per hour and from December 1 to March 14 the speed limit for snowmobiles shall be 35 miles per hour between Swamp Road by the Trailer Park to Byron Road.</w:t>
      </w:r>
    </w:p>
    <w:p w14:paraId="037DC618" w14:textId="77777777" w:rsidR="00307FB0" w:rsidRPr="00307FB0" w:rsidRDefault="00307FB0" w:rsidP="00307FB0">
      <w:pPr>
        <w:ind w:left="720" w:right="720"/>
        <w:rPr>
          <w:rFonts w:ascii="Times New Roman" w:eastAsia="Calibri" w:hAnsi="Times New Roman"/>
          <w:szCs w:val="24"/>
        </w:rPr>
      </w:pPr>
    </w:p>
    <w:p w14:paraId="0B25315B" w14:textId="77777777" w:rsidR="00307FB0" w:rsidRPr="00307FB0" w:rsidRDefault="00307FB0" w:rsidP="00307FB0">
      <w:pPr>
        <w:ind w:right="720"/>
        <w:rPr>
          <w:rFonts w:ascii="Times New Roman" w:eastAsia="Calibri" w:hAnsi="Times New Roman"/>
          <w:szCs w:val="24"/>
        </w:rPr>
      </w:pPr>
      <w:r w:rsidRPr="00307FB0">
        <w:rPr>
          <w:rFonts w:ascii="Times New Roman" w:eastAsia="Calibri" w:hAnsi="Times New Roman"/>
          <w:b/>
          <w:bCs/>
          <w:szCs w:val="24"/>
        </w:rPr>
        <w:t xml:space="preserve">Section IV  </w:t>
      </w:r>
    </w:p>
    <w:p w14:paraId="2CE33119" w14:textId="77777777" w:rsidR="00307FB0" w:rsidRPr="00307FB0" w:rsidRDefault="00307FB0" w:rsidP="00307FB0">
      <w:pPr>
        <w:ind w:left="720" w:right="720"/>
        <w:rPr>
          <w:rFonts w:ascii="Times New Roman" w:eastAsia="Calibri" w:hAnsi="Times New Roman"/>
          <w:szCs w:val="24"/>
        </w:rPr>
      </w:pPr>
      <w:r w:rsidRPr="00307FB0">
        <w:rPr>
          <w:rFonts w:ascii="Times New Roman" w:eastAsia="Calibri" w:hAnsi="Times New Roman"/>
          <w:b/>
          <w:bCs/>
          <w:szCs w:val="24"/>
        </w:rPr>
        <w:t> </w:t>
      </w:r>
    </w:p>
    <w:p w14:paraId="22DF5909" w14:textId="77777777" w:rsidR="00307FB0" w:rsidRPr="00307FB0" w:rsidRDefault="00307FB0" w:rsidP="00307FB0">
      <w:pPr>
        <w:ind w:left="720" w:right="720"/>
        <w:rPr>
          <w:rFonts w:ascii="Times New Roman" w:eastAsia="Calibri" w:hAnsi="Times New Roman"/>
          <w:szCs w:val="24"/>
        </w:rPr>
      </w:pPr>
      <w:r w:rsidRPr="00307FB0">
        <w:rPr>
          <w:rFonts w:ascii="Times New Roman" w:eastAsia="Calibri" w:hAnsi="Times New Roman"/>
          <w:szCs w:val="24"/>
        </w:rPr>
        <w:t>This Local Law shall take effect after adoption upon filing with the Secretary of State.</w:t>
      </w:r>
    </w:p>
    <w:p w14:paraId="7A77F738" w14:textId="77777777" w:rsidR="00307FB0" w:rsidRPr="00307FB0" w:rsidRDefault="00307FB0" w:rsidP="00307FB0">
      <w:pPr>
        <w:rPr>
          <w:rFonts w:ascii="Times New Roman" w:hAnsi="Times New Roman"/>
          <w:szCs w:val="24"/>
        </w:rPr>
      </w:pPr>
    </w:p>
    <w:sectPr w:rsidR="00307FB0" w:rsidRPr="00307F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7940" w14:textId="77777777" w:rsidR="004D3FFE" w:rsidRDefault="004D3FFE" w:rsidP="0018491B">
      <w:r>
        <w:separator/>
      </w:r>
    </w:p>
  </w:endnote>
  <w:endnote w:type="continuationSeparator" w:id="0">
    <w:p w14:paraId="6EDEE642" w14:textId="77777777" w:rsidR="004D3FFE" w:rsidRDefault="004D3FFE" w:rsidP="0018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757765"/>
      <w:docPartObj>
        <w:docPartGallery w:val="Page Numbers (Bottom of Page)"/>
        <w:docPartUnique/>
      </w:docPartObj>
    </w:sdtPr>
    <w:sdtEndPr>
      <w:rPr>
        <w:noProof/>
      </w:rPr>
    </w:sdtEndPr>
    <w:sdtContent>
      <w:p w14:paraId="7E613EFE" w14:textId="77777777" w:rsidR="00F31ED3" w:rsidRDefault="00F31ED3">
        <w:pPr>
          <w:pStyle w:val="Footer"/>
          <w:jc w:val="center"/>
        </w:pPr>
        <w:r>
          <w:fldChar w:fldCharType="begin"/>
        </w:r>
        <w:r>
          <w:instrText xml:space="preserve"> PAGE   \* MERGEFORMAT </w:instrText>
        </w:r>
        <w:r>
          <w:fldChar w:fldCharType="separate"/>
        </w:r>
        <w:r w:rsidR="009C692D">
          <w:rPr>
            <w:noProof/>
          </w:rPr>
          <w:t>6</w:t>
        </w:r>
        <w:r>
          <w:rPr>
            <w:noProof/>
          </w:rPr>
          <w:fldChar w:fldCharType="end"/>
        </w:r>
      </w:p>
    </w:sdtContent>
  </w:sdt>
  <w:p w14:paraId="73BA8517" w14:textId="77777777" w:rsidR="0018491B" w:rsidRDefault="00184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8BC2" w14:textId="77777777" w:rsidR="004D3FFE" w:rsidRDefault="004D3FFE" w:rsidP="0018491B">
      <w:r>
        <w:separator/>
      </w:r>
    </w:p>
  </w:footnote>
  <w:footnote w:type="continuationSeparator" w:id="0">
    <w:p w14:paraId="53BD28FE" w14:textId="77777777" w:rsidR="004D3FFE" w:rsidRDefault="004D3FFE" w:rsidP="0018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817" w14:textId="77777777" w:rsidR="0018491B" w:rsidRDefault="00184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15606"/>
    <w:multiLevelType w:val="hybridMultilevel"/>
    <w:tmpl w:val="BA8C4610"/>
    <w:lvl w:ilvl="0" w:tplc="49EEB5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74C1F"/>
    <w:multiLevelType w:val="hybridMultilevel"/>
    <w:tmpl w:val="F9561D7C"/>
    <w:lvl w:ilvl="0" w:tplc="21F889C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B44676A"/>
    <w:multiLevelType w:val="hybridMultilevel"/>
    <w:tmpl w:val="383E2588"/>
    <w:lvl w:ilvl="0" w:tplc="6AAA76D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07"/>
    <w:rsid w:val="00000FA3"/>
    <w:rsid w:val="00087522"/>
    <w:rsid w:val="00170580"/>
    <w:rsid w:val="0018491B"/>
    <w:rsid w:val="001C16E1"/>
    <w:rsid w:val="001D28AA"/>
    <w:rsid w:val="00307FB0"/>
    <w:rsid w:val="00342891"/>
    <w:rsid w:val="0038130B"/>
    <w:rsid w:val="003C5E6F"/>
    <w:rsid w:val="0047717A"/>
    <w:rsid w:val="004D3FFE"/>
    <w:rsid w:val="00550BDF"/>
    <w:rsid w:val="006815D8"/>
    <w:rsid w:val="00735C32"/>
    <w:rsid w:val="007514BB"/>
    <w:rsid w:val="007F4091"/>
    <w:rsid w:val="008D497E"/>
    <w:rsid w:val="009C692D"/>
    <w:rsid w:val="00A109CE"/>
    <w:rsid w:val="00A4213E"/>
    <w:rsid w:val="00A74D5B"/>
    <w:rsid w:val="00AF42F4"/>
    <w:rsid w:val="00B312F2"/>
    <w:rsid w:val="00B33125"/>
    <w:rsid w:val="00B56D44"/>
    <w:rsid w:val="00BD0FA1"/>
    <w:rsid w:val="00BF1B89"/>
    <w:rsid w:val="00C06007"/>
    <w:rsid w:val="00C265EF"/>
    <w:rsid w:val="00DE6036"/>
    <w:rsid w:val="00E0019E"/>
    <w:rsid w:val="00E06979"/>
    <w:rsid w:val="00EC0444"/>
    <w:rsid w:val="00EE68F8"/>
    <w:rsid w:val="00F024B0"/>
    <w:rsid w:val="00F14720"/>
    <w:rsid w:val="00F31ED3"/>
    <w:rsid w:val="00F9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3CACA"/>
  <w15:chartTrackingRefBased/>
  <w15:docId w15:val="{0D7B35E8-27EB-4730-B13E-34CAAF97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007"/>
    <w:pPr>
      <w:spacing w:after="0" w:line="240" w:lineRule="auto"/>
    </w:pPr>
    <w:rPr>
      <w:rFonts w:ascii="Calisto MT" w:eastAsia="Times New Roman" w:hAnsi="Calisto MT"/>
      <w:b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213E"/>
    <w:pPr>
      <w:framePr w:w="7920" w:h="1980" w:hRule="exact" w:hSpace="180" w:wrap="auto" w:hAnchor="page" w:xAlign="center" w:yAlign="bottom"/>
      <w:ind w:left="2880"/>
    </w:pPr>
    <w:rPr>
      <w:rFonts w:ascii="Times New Roman Bold" w:eastAsiaTheme="majorEastAsia" w:hAnsi="Times New Roman Bold"/>
      <w:smallCaps/>
      <w:sz w:val="32"/>
    </w:rPr>
  </w:style>
  <w:style w:type="paragraph" w:styleId="ListParagraph">
    <w:name w:val="List Paragraph"/>
    <w:basedOn w:val="Normal"/>
    <w:uiPriority w:val="34"/>
    <w:qFormat/>
    <w:rsid w:val="00087522"/>
    <w:pPr>
      <w:ind w:left="720"/>
      <w:contextualSpacing/>
    </w:pPr>
  </w:style>
  <w:style w:type="table" w:styleId="TableGrid">
    <w:name w:val="Table Grid"/>
    <w:basedOn w:val="TableNormal"/>
    <w:uiPriority w:val="39"/>
    <w:rsid w:val="00AF4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91B"/>
    <w:pPr>
      <w:tabs>
        <w:tab w:val="center" w:pos="4680"/>
        <w:tab w:val="right" w:pos="9360"/>
      </w:tabs>
    </w:pPr>
  </w:style>
  <w:style w:type="character" w:customStyle="1" w:styleId="HeaderChar">
    <w:name w:val="Header Char"/>
    <w:basedOn w:val="DefaultParagraphFont"/>
    <w:link w:val="Header"/>
    <w:uiPriority w:val="99"/>
    <w:rsid w:val="0018491B"/>
    <w:rPr>
      <w:rFonts w:ascii="Calisto MT" w:eastAsia="Times New Roman" w:hAnsi="Calisto MT"/>
      <w:b w:val="0"/>
      <w:szCs w:val="20"/>
    </w:rPr>
  </w:style>
  <w:style w:type="paragraph" w:styleId="Footer">
    <w:name w:val="footer"/>
    <w:basedOn w:val="Normal"/>
    <w:link w:val="FooterChar"/>
    <w:uiPriority w:val="99"/>
    <w:unhideWhenUsed/>
    <w:rsid w:val="0018491B"/>
    <w:pPr>
      <w:tabs>
        <w:tab w:val="center" w:pos="4680"/>
        <w:tab w:val="right" w:pos="9360"/>
      </w:tabs>
    </w:pPr>
  </w:style>
  <w:style w:type="character" w:customStyle="1" w:styleId="FooterChar">
    <w:name w:val="Footer Char"/>
    <w:basedOn w:val="DefaultParagraphFont"/>
    <w:link w:val="Footer"/>
    <w:uiPriority w:val="99"/>
    <w:rsid w:val="0018491B"/>
    <w:rPr>
      <w:rFonts w:ascii="Calisto MT" w:eastAsia="Times New Roman" w:hAnsi="Calisto MT"/>
      <w:b w:val="0"/>
      <w:szCs w:val="20"/>
    </w:rPr>
  </w:style>
  <w:style w:type="paragraph" w:styleId="BalloonText">
    <w:name w:val="Balloon Text"/>
    <w:basedOn w:val="Normal"/>
    <w:link w:val="BalloonTextChar"/>
    <w:uiPriority w:val="99"/>
    <w:semiHidden/>
    <w:unhideWhenUsed/>
    <w:rsid w:val="006815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5D8"/>
    <w:rPr>
      <w:rFonts w:ascii="Segoe UI" w:eastAsia="Times New Roman" w:hAnsi="Segoe UI" w:cs="Segoe UI"/>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6EA20-E8F8-4FF7-B914-DF4DB1C6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Minor</dc:creator>
  <cp:keywords/>
  <dc:description/>
  <cp:lastModifiedBy>authorized_user</cp:lastModifiedBy>
  <cp:revision>2</cp:revision>
  <cp:lastPrinted>2021-04-14T15:35:00Z</cp:lastPrinted>
  <dcterms:created xsi:type="dcterms:W3CDTF">2022-03-07T18:30:00Z</dcterms:created>
  <dcterms:modified xsi:type="dcterms:W3CDTF">2022-03-07T18:30:00Z</dcterms:modified>
</cp:coreProperties>
</file>